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8041102" w:displacedByCustomXml="next"/>
    <w:bookmarkStart w:id="1" w:name="_Hlk189745700"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0"/>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1078297A"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w:t>
          </w:r>
          <w:r w:rsidR="00267610">
            <w:rPr>
              <w:rFonts w:ascii="Times New Roman" w:hAnsi="Times New Roman" w:cs="Times New Roman"/>
              <w:sz w:val="20"/>
              <w:szCs w:val="20"/>
            </w:rPr>
            <w:t xml:space="preserve"> </w:t>
          </w:r>
          <w:r w:rsidR="00267610" w:rsidRPr="00267610">
            <w:rPr>
              <w:rFonts w:ascii="Times New Roman" w:hAnsi="Times New Roman" w:cs="Times New Roman"/>
              <w:sz w:val="20"/>
              <w:szCs w:val="20"/>
            </w:rPr>
            <w:t>188751268</w:t>
          </w:r>
          <w:r w:rsidRPr="0027784B">
            <w:rPr>
              <w:rFonts w:ascii="Times New Roman" w:hAnsi="Times New Roman" w:cs="Times New Roman"/>
              <w:sz w:val="20"/>
              <w:szCs w:val="20"/>
            </w:rPr>
            <w:t>,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637483CF" w:rsidR="00D526C8" w:rsidRPr="00401FBD" w:rsidRDefault="00AC7088" w:rsidP="00401FBD">
          <w:pPr>
            <w:pStyle w:val="Antrat30"/>
            <w:spacing w:before="0" w:after="0"/>
            <w:jc w:val="center"/>
            <w:rPr>
              <w:rFonts w:ascii="Times New Roman" w:hAnsi="Times New Roman" w:cs="Times New Roman"/>
              <w:b/>
              <w:bCs/>
              <w:caps/>
              <w:sz w:val="24"/>
              <w:szCs w:val="24"/>
              <w:shd w:val="clear" w:color="auto" w:fill="FFFFFF"/>
            </w:rPr>
          </w:pPr>
          <w:r>
            <w:rPr>
              <w:rFonts w:ascii="Times New Roman" w:hAnsi="Times New Roman" w:cs="Times New Roman"/>
              <w:b/>
              <w:bCs/>
              <w:caps/>
              <w:sz w:val="24"/>
              <w:szCs w:val="24"/>
            </w:rPr>
            <w:t>MAŽOS VERTĖS</w:t>
          </w:r>
          <w:r w:rsidR="00121B14">
            <w:rPr>
              <w:rFonts w:ascii="Times New Roman" w:hAnsi="Times New Roman" w:cs="Times New Roman"/>
              <w:b/>
              <w:bCs/>
              <w:caps/>
              <w:sz w:val="24"/>
              <w:szCs w:val="24"/>
            </w:rPr>
            <w:t xml:space="preserve"> </w:t>
          </w:r>
          <w:r w:rsidR="00401FBD">
            <w:rPr>
              <w:rFonts w:ascii="Times New Roman" w:hAnsi="Times New Roman" w:cs="Times New Roman"/>
              <w:b/>
              <w:bCs/>
              <w:caps/>
              <w:sz w:val="24"/>
              <w:szCs w:val="24"/>
              <w:shd w:val="clear" w:color="auto" w:fill="FFFFFF"/>
            </w:rPr>
            <w:t>VIEŠOJO PIRKIMO</w:t>
          </w:r>
          <w:r w:rsidR="00401FBD" w:rsidRPr="00197F8D">
            <w:rPr>
              <w:rFonts w:ascii="Times New Roman" w:hAnsi="Times New Roman" w:cs="Times New Roman"/>
              <w:b/>
              <w:bCs/>
              <w:caps/>
              <w:sz w:val="24"/>
              <w:szCs w:val="24"/>
              <w:shd w:val="clear" w:color="auto" w:fill="FFFFFF"/>
            </w:rPr>
            <w:t xml:space="preserve"> </w:t>
          </w:r>
          <w:r w:rsidR="00197F8D" w:rsidRPr="00197F8D">
            <w:rPr>
              <w:rFonts w:ascii="Times New Roman" w:hAnsi="Times New Roman" w:cs="Times New Roman"/>
              <w:b/>
              <w:bCs/>
              <w:caps/>
              <w:sz w:val="24"/>
              <w:szCs w:val="24"/>
              <w:shd w:val="clear" w:color="auto" w:fill="FFFFFF"/>
            </w:rPr>
            <w:t>Automobili</w:t>
          </w:r>
          <w:r w:rsidR="00562AF5">
            <w:rPr>
              <w:rFonts w:ascii="Times New Roman" w:hAnsi="Times New Roman" w:cs="Times New Roman"/>
              <w:b/>
              <w:bCs/>
              <w:caps/>
              <w:sz w:val="24"/>
              <w:szCs w:val="24"/>
              <w:shd w:val="clear" w:color="auto" w:fill="FFFFFF"/>
            </w:rPr>
            <w:t>O</w:t>
          </w:r>
          <w:r w:rsidR="00197F8D" w:rsidRPr="00197F8D">
            <w:rPr>
              <w:rFonts w:ascii="Times New Roman" w:hAnsi="Times New Roman" w:cs="Times New Roman"/>
              <w:b/>
              <w:bCs/>
              <w:caps/>
              <w:sz w:val="24"/>
              <w:szCs w:val="24"/>
              <w:shd w:val="clear" w:color="auto" w:fill="FFFFFF"/>
            </w:rPr>
            <w:t xml:space="preserve"> socialinių paslaugų centrui</w:t>
          </w:r>
          <w:r w:rsidR="00401FBD">
            <w:rPr>
              <w:rFonts w:ascii="Times New Roman" w:hAnsi="Times New Roman" w:cs="Times New Roman"/>
              <w:b/>
              <w:bCs/>
              <w:caps/>
              <w:sz w:val="24"/>
              <w:szCs w:val="24"/>
              <w:shd w:val="clear" w:color="auto" w:fill="FFFFFF"/>
            </w:rPr>
            <w:t xml:space="preserve"> </w:t>
          </w:r>
          <w:r w:rsidR="00FA2EA0" w:rsidRPr="00FA2EA0">
            <w:rPr>
              <w:rFonts w:ascii="Times New Roman" w:hAnsi="Times New Roman" w:cs="Times New Roman"/>
              <w:b/>
              <w:bCs/>
              <w:caps/>
              <w:sz w:val="24"/>
              <w:szCs w:val="24"/>
            </w:rPr>
            <w:t>SKELBIAMOS APKLAUSOS</w:t>
          </w:r>
          <w:r w:rsidR="006838DF">
            <w:rPr>
              <w:rFonts w:ascii="Times New Roman" w:hAnsi="Times New Roman" w:cs="Times New Roman"/>
              <w:b/>
              <w:bCs/>
              <w:caps/>
              <w:sz w:val="24"/>
              <w:szCs w:val="24"/>
            </w:rPr>
            <w:t xml:space="preserve"> </w:t>
          </w:r>
          <w:r w:rsidR="00E861F5" w:rsidRPr="009F4916">
            <w:rPr>
              <w:rFonts w:ascii="Times New Roman" w:hAnsi="Times New Roman" w:cs="Times New Roman"/>
              <w:b/>
              <w:bCs/>
              <w:sz w:val="24"/>
              <w:szCs w:val="24"/>
            </w:rPr>
            <w:t xml:space="preserve">SPECIALIOSIOS </w:t>
          </w:r>
          <w:r w:rsidR="00D526C8" w:rsidRPr="009F4916">
            <w:rPr>
              <w:rFonts w:ascii="Times New Roman" w:hAnsi="Times New Roman" w:cs="Times New Roman"/>
              <w:b/>
              <w:bCs/>
              <w:sz w:val="24"/>
              <w:szCs w:val="24"/>
            </w:rPr>
            <w:t>SĄLYGOS</w:t>
          </w:r>
        </w:p>
        <w:bookmarkEnd w:id="1"/>
        <w:p w14:paraId="264D2D55" w14:textId="77777777" w:rsidR="00380167" w:rsidRPr="006A11BB" w:rsidRDefault="00380167" w:rsidP="001A2892">
          <w:pPr>
            <w:spacing w:after="120" w:line="240" w:lineRule="auto"/>
            <w:ind w:left="567" w:firstLine="0"/>
            <w:contextualSpacing/>
            <w:jc w:val="center"/>
            <w:rPr>
              <w:rFonts w:ascii="Times New Roman" w:hAnsi="Times New Roman" w:cs="Times New Roman"/>
              <w:b/>
              <w:bCs/>
              <w:sz w:val="28"/>
              <w:szCs w:val="28"/>
            </w:rPr>
          </w:pPr>
        </w:p>
        <w:p w14:paraId="5EDCBF46" w14:textId="45F1ECC5" w:rsidR="00380167" w:rsidRDefault="00401FBD" w:rsidP="001A2892">
          <w:pPr>
            <w:spacing w:after="120" w:line="240" w:lineRule="auto"/>
            <w:ind w:left="567" w:firstLine="0"/>
            <w:contextualSpacing/>
            <w:jc w:val="center"/>
            <w:rPr>
              <w:rFonts w:cstheme="minorHAnsi"/>
              <w:b/>
              <w:bCs/>
              <w:sz w:val="28"/>
              <w:szCs w:val="28"/>
            </w:rPr>
          </w:pPr>
          <w:r>
            <w:rPr>
              <w:rFonts w:cstheme="minorHAnsi"/>
              <w:b/>
              <w:bCs/>
              <w:sz w:val="28"/>
              <w:szCs w:val="28"/>
            </w:rPr>
            <w:t xml:space="preserve"> </w:t>
          </w: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3" w:name="_Hlk158193121"/>
        </w:p>
        <w:bookmarkEnd w:id="3"/>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4D479658" w:rsidR="00E73E43" w:rsidRPr="00006940" w:rsidRDefault="00E73E43" w:rsidP="00E73E43">
          <w:pPr>
            <w:pStyle w:val="Turinys1"/>
            <w:rPr>
              <w:rFonts w:ascii="Times New Roman" w:hAnsi="Times New Roman" w:cs="Times New Roman"/>
              <w:noProof/>
              <w:sz w:val="24"/>
              <w:szCs w:val="24"/>
              <w:lang w:val="en-US" w:eastAsia="en-US"/>
            </w:rPr>
          </w:pPr>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47739116"/>
      <w:bookmarkEnd w:id="4"/>
      <w:bookmarkEnd w:id="5"/>
      <w:bookmarkEnd w:id="6"/>
      <w:bookmarkEnd w:id="7"/>
      <w:bookmarkEnd w:id="8"/>
    </w:p>
    <w:p w14:paraId="698C5E70" w14:textId="30CCF822" w:rsidR="00746BAF" w:rsidRPr="00CF6078" w:rsidRDefault="00C31EC9" w:rsidP="00CF6078">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0" w:name="_Toc137194947"/>
      <w:bookmarkStart w:id="11" w:name="_Ref39666794"/>
      <w:bookmarkStart w:id="12" w:name="_Ref39666796"/>
      <w:bookmarkStart w:id="13"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0"/>
      <w:r w:rsidR="6B81CCAC" w:rsidRPr="009F3EC1">
        <w:rPr>
          <w:rFonts w:ascii="Times New Roman" w:hAnsi="Times New Roman" w:cs="Times New Roman"/>
          <w:b/>
          <w:bCs/>
          <w:color w:val="auto"/>
          <w:sz w:val="24"/>
          <w:szCs w:val="24"/>
        </w:rPr>
        <w:t xml:space="preserve"> </w:t>
      </w:r>
    </w:p>
    <w:p w14:paraId="3C2B83DD" w14:textId="522C2B92" w:rsidR="00FB3C75" w:rsidRPr="00A523A7" w:rsidRDefault="639AD35A" w:rsidP="00CF6078">
      <w:pPr>
        <w:pStyle w:val="Sraopastraipa"/>
        <w:numPr>
          <w:ilvl w:val="1"/>
          <w:numId w:val="7"/>
        </w:numPr>
        <w:spacing w:line="240"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Kalvarijos savivaldybės administracija, įstaigos kodas</w:t>
      </w:r>
      <w:r w:rsidR="00843186">
        <w:rPr>
          <w:rFonts w:ascii="Times New Roman" w:hAnsi="Times New Roman" w:cs="Times New Roman"/>
          <w:sz w:val="24"/>
          <w:szCs w:val="24"/>
        </w:rPr>
        <w:t xml:space="preserve"> </w:t>
      </w:r>
      <w:r w:rsidR="00843186" w:rsidRPr="00843186">
        <w:rPr>
          <w:rFonts w:ascii="Times New Roman" w:hAnsi="Times New Roman" w:cs="Times New Roman"/>
          <w:sz w:val="24"/>
          <w:szCs w:val="24"/>
        </w:rPr>
        <w:t>188751268</w:t>
      </w:r>
      <w:r w:rsidR="00721EE3" w:rsidRPr="00487792">
        <w:rPr>
          <w:rFonts w:ascii="Times New Roman" w:hAnsi="Times New Roman" w:cs="Times New Roman"/>
          <w:sz w:val="24"/>
          <w:szCs w:val="24"/>
        </w:rPr>
        <w:t>, Laisvės g. 2, LT-69214 Kalvarija, tel.</w:t>
      </w:r>
      <w:r w:rsidR="006838DF">
        <w:rPr>
          <w:rFonts w:ascii="Times New Roman" w:hAnsi="Times New Roman" w:cs="Times New Roman"/>
          <w:sz w:val="24"/>
          <w:szCs w:val="24"/>
        </w:rPr>
        <w:t xml:space="preserve"> +370 648 09 009</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w:t>
      </w:r>
      <w:r w:rsidR="00FB3C75" w:rsidRPr="00A523A7">
        <w:rPr>
          <w:rFonts w:ascii="Times New Roman" w:hAnsi="Times New Roman" w:cs="Times New Roman"/>
          <w:sz w:val="24"/>
          <w:szCs w:val="24"/>
        </w:rPr>
        <w:t>mokėtoja.</w:t>
      </w:r>
    </w:p>
    <w:p w14:paraId="1F0F3C55" w14:textId="07848992" w:rsidR="00702B7B" w:rsidRDefault="000546E9" w:rsidP="00CF6078">
      <w:pPr>
        <w:pStyle w:val="Sraopastraipa"/>
        <w:numPr>
          <w:ilvl w:val="1"/>
          <w:numId w:val="7"/>
        </w:numPr>
        <w:spacing w:line="240" w:lineRule="auto"/>
        <w:ind w:left="0" w:firstLine="697"/>
        <w:rPr>
          <w:rFonts w:ascii="Times New Roman" w:hAnsi="Times New Roman" w:cs="Times New Roman"/>
          <w:sz w:val="24"/>
          <w:szCs w:val="24"/>
        </w:rPr>
      </w:pPr>
      <w:r w:rsidRPr="00A523A7">
        <w:rPr>
          <w:rFonts w:ascii="Times New Roman" w:hAnsi="Times New Roman" w:cs="Times New Roman"/>
          <w:sz w:val="24"/>
          <w:szCs w:val="24"/>
        </w:rPr>
        <w:t>Šiam pirkimui Komisija</w:t>
      </w:r>
      <w:r w:rsidR="0027784B">
        <w:rPr>
          <w:rFonts w:ascii="Times New Roman" w:hAnsi="Times New Roman" w:cs="Times New Roman"/>
          <w:sz w:val="24"/>
          <w:szCs w:val="24"/>
        </w:rPr>
        <w:t xml:space="preserve"> </w:t>
      </w:r>
      <w:r w:rsidRPr="00A523A7">
        <w:rPr>
          <w:rFonts w:ascii="Times New Roman" w:hAnsi="Times New Roman" w:cs="Times New Roman"/>
          <w:sz w:val="24"/>
          <w:szCs w:val="24"/>
        </w:rPr>
        <w:t>(toliau – komisija)</w:t>
      </w:r>
      <w:r w:rsidR="004A7037">
        <w:rPr>
          <w:rFonts w:ascii="Times New Roman" w:hAnsi="Times New Roman" w:cs="Times New Roman"/>
          <w:sz w:val="24"/>
          <w:szCs w:val="24"/>
        </w:rPr>
        <w:t xml:space="preserve"> </w:t>
      </w:r>
      <w:r w:rsidR="00D3136E">
        <w:rPr>
          <w:rFonts w:ascii="Times New Roman" w:hAnsi="Times New Roman" w:cs="Times New Roman"/>
          <w:sz w:val="24"/>
          <w:szCs w:val="24"/>
        </w:rPr>
        <w:t>ne</w:t>
      </w:r>
      <w:r w:rsidR="004A7037">
        <w:rPr>
          <w:rFonts w:ascii="Times New Roman" w:hAnsi="Times New Roman" w:cs="Times New Roman"/>
          <w:sz w:val="24"/>
          <w:szCs w:val="24"/>
        </w:rPr>
        <w:t>sudaroma</w:t>
      </w:r>
      <w:r w:rsidR="000662A8" w:rsidRPr="00A523A7">
        <w:rPr>
          <w:rFonts w:ascii="Times New Roman" w:hAnsi="Times New Roman" w:cs="Times New Roman"/>
          <w:sz w:val="24"/>
          <w:szCs w:val="24"/>
        </w:rPr>
        <w:t>.</w:t>
      </w:r>
    </w:p>
    <w:p w14:paraId="72E1A3F9" w14:textId="221239E1" w:rsidR="00EE5C4F" w:rsidRPr="00EE5C4F" w:rsidRDefault="00386E99" w:rsidP="00EE5C4F">
      <w:pPr>
        <w:pStyle w:val="Sraopastraipa"/>
        <w:numPr>
          <w:ilvl w:val="1"/>
          <w:numId w:val="7"/>
        </w:numPr>
        <w:spacing w:line="240" w:lineRule="auto"/>
        <w:ind w:left="0" w:firstLine="697"/>
        <w:rPr>
          <w:rFonts w:ascii="Times New Roman" w:hAnsi="Times New Roman" w:cs="Times New Roman"/>
          <w:sz w:val="24"/>
          <w:szCs w:val="24"/>
        </w:rPr>
      </w:pPr>
      <w:r w:rsidRPr="00386E99">
        <w:rPr>
          <w:rFonts w:ascii="Times New Roman" w:hAnsi="Times New Roman" w:cs="Times New Roman"/>
          <w:color w:val="000000" w:themeColor="text1"/>
          <w:sz w:val="24"/>
          <w:szCs w:val="24"/>
        </w:rPr>
        <w:t>Pirkimas neatliekamas naudojantis centralizuotų pirkimų katalogu, nes</w:t>
      </w:r>
      <w:r>
        <w:rPr>
          <w:rFonts w:ascii="Times New Roman" w:hAnsi="Times New Roman" w:cs="Times New Roman"/>
          <w:color w:val="000000" w:themeColor="text1"/>
          <w:sz w:val="24"/>
          <w:szCs w:val="24"/>
        </w:rPr>
        <w:t xml:space="preserve"> šių p</w:t>
      </w:r>
      <w:r w:rsidR="00EE5C4F">
        <w:rPr>
          <w:rFonts w:ascii="Times New Roman" w:hAnsi="Times New Roman" w:cs="Times New Roman"/>
          <w:color w:val="000000" w:themeColor="text1"/>
          <w:sz w:val="24"/>
          <w:szCs w:val="24"/>
        </w:rPr>
        <w:t>rekių</w:t>
      </w:r>
      <w:r>
        <w:rPr>
          <w:rFonts w:ascii="Times New Roman" w:hAnsi="Times New Roman" w:cs="Times New Roman"/>
          <w:color w:val="000000" w:themeColor="text1"/>
          <w:sz w:val="24"/>
          <w:szCs w:val="24"/>
        </w:rPr>
        <w:t xml:space="preserve"> </w:t>
      </w:r>
      <w:r w:rsidR="001314A5">
        <w:rPr>
          <w:rFonts w:ascii="Times New Roman" w:hAnsi="Times New Roman" w:cs="Times New Roman"/>
          <w:color w:val="000000" w:themeColor="text1"/>
          <w:sz w:val="24"/>
          <w:szCs w:val="24"/>
        </w:rPr>
        <w:t>CPO.LT nėra.</w:t>
      </w:r>
    </w:p>
    <w:p w14:paraId="0EA97F03" w14:textId="369F3FCA" w:rsidR="00015AA5" w:rsidRPr="000713E0" w:rsidRDefault="000713E0" w:rsidP="00172103">
      <w:pPr>
        <w:pStyle w:val="Body2"/>
        <w:tabs>
          <w:tab w:val="left" w:pos="567"/>
          <w:tab w:val="left" w:pos="709"/>
        </w:tabs>
        <w:spacing w:after="0"/>
        <w:rPr>
          <w:rFonts w:cs="Times New Roman"/>
          <w:bCs/>
          <w:color w:val="000000" w:themeColor="text1"/>
          <w:sz w:val="24"/>
          <w:szCs w:val="24"/>
          <w:lang w:val="pt-PT"/>
        </w:rPr>
      </w:pPr>
      <w:r>
        <w:rPr>
          <w:rFonts w:cs="Times New Roman"/>
          <w:color w:val="000000" w:themeColor="text1"/>
          <w:sz w:val="24"/>
          <w:szCs w:val="24"/>
          <w:lang w:val="pt-PT"/>
        </w:rPr>
        <w:t xml:space="preserve">1.4 </w:t>
      </w:r>
      <w:r w:rsidR="00EE5C4F" w:rsidRPr="000713E0">
        <w:rPr>
          <w:rFonts w:cs="Times New Roman"/>
          <w:color w:val="000000" w:themeColor="text1"/>
          <w:sz w:val="24"/>
          <w:szCs w:val="24"/>
          <w:lang w:val="pt-PT"/>
        </w:rPr>
        <w:t xml:space="preserve">Atliekamas žaliasis pirkimas. Pirkimas vykdomas vadovaujantis </w:t>
      </w:r>
      <w:r w:rsidR="00EE5C4F">
        <w:fldChar w:fldCharType="begin"/>
      </w:r>
      <w:r w:rsidR="00EE5C4F" w:rsidRPr="00401FBD">
        <w:rPr>
          <w:lang w:val="pt-PT"/>
        </w:rPr>
        <w:instrText>HYPERLINK "https://www.e-tar.lt/portal/lt/legalAct/TAR.4B60A8C9678B/asr"</w:instrText>
      </w:r>
      <w:r w:rsidR="00EE5C4F">
        <w:fldChar w:fldCharType="separate"/>
      </w:r>
      <w:r w:rsidR="00EE5C4F" w:rsidRPr="000713E0">
        <w:rPr>
          <w:rStyle w:val="Hipersaitas"/>
          <w:rFonts w:cs="Times New Roman"/>
          <w:color w:val="000000" w:themeColor="text1"/>
          <w:sz w:val="24"/>
          <w:szCs w:val="24"/>
          <w:lang w:val="pt-PT"/>
        </w:rPr>
        <w:t>Lietuvos Respublikos aplinkos ministro 2011 m. birželio 28 d. įsakymu Nr. D1-508 „Dėl aplinkos apsaugos kriterijų taikymo, vykdant žaliuosius pirkimus, tvarkos aprašo patvirtinimo“</w:t>
      </w:r>
      <w:r w:rsidR="00EE5C4F">
        <w:fldChar w:fldCharType="end"/>
      </w:r>
      <w:r w:rsidR="00EE5C4F" w:rsidRPr="000713E0">
        <w:rPr>
          <w:rFonts w:cs="Times New Roman"/>
          <w:color w:val="000000" w:themeColor="text1"/>
          <w:sz w:val="24"/>
          <w:szCs w:val="24"/>
          <w:lang w:val="pt-PT"/>
        </w:rPr>
        <w:t xml:space="preserve"> </w:t>
      </w:r>
      <w:r w:rsidR="00AA273A" w:rsidRPr="000713E0">
        <w:rPr>
          <w:rFonts w:cs="Times New Roman"/>
          <w:kern w:val="2"/>
          <w:sz w:val="24"/>
          <w:szCs w:val="24"/>
          <w:shd w:val="clear" w:color="auto" w:fill="FFFFFF"/>
          <w:lang w:val="pt-PT"/>
        </w:rPr>
        <w:t>(toliau – Tvarkos aprašas) 4.1. punktu:</w:t>
      </w:r>
      <w:r w:rsidR="00AA273A" w:rsidRPr="000713E0">
        <w:rPr>
          <w:rFonts w:eastAsiaTheme="minorHAnsi" w:cs="Times New Roman"/>
          <w:sz w:val="24"/>
          <w:szCs w:val="24"/>
          <w:lang w:val="pt-PT"/>
        </w:rPr>
        <w:t xml:space="preserve">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priedo 10.1 papunkčiu: ,,M1, M2 ir N1 klasių transporto priemonės“</w:t>
      </w:r>
      <w:r w:rsidR="0037253F" w:rsidRPr="000713E0">
        <w:rPr>
          <w:rFonts w:eastAsiaTheme="minorHAnsi" w:cs="Times New Roman"/>
          <w:sz w:val="24"/>
          <w:szCs w:val="24"/>
          <w:lang w:val="pt-PT"/>
        </w:rPr>
        <w:t xml:space="preserve"> </w:t>
      </w:r>
      <w:r w:rsidR="00EE5C4F" w:rsidRPr="000713E0">
        <w:rPr>
          <w:rFonts w:cs="Times New Roman"/>
          <w:color w:val="000000" w:themeColor="text1"/>
          <w:sz w:val="24"/>
          <w:szCs w:val="24"/>
          <w:lang w:val="pt-PT"/>
        </w:rPr>
        <w:t>Aplinkos ap</w:t>
      </w:r>
      <w:r w:rsidR="008A44E3" w:rsidRPr="000713E0">
        <w:rPr>
          <w:rFonts w:cs="Times New Roman"/>
          <w:color w:val="000000" w:themeColor="text1"/>
          <w:sz w:val="24"/>
          <w:szCs w:val="24"/>
          <w:lang w:val="pt-PT"/>
        </w:rPr>
        <w:t>s</w:t>
      </w:r>
      <w:r w:rsidR="00EE5C4F" w:rsidRPr="000713E0">
        <w:rPr>
          <w:rFonts w:cs="Times New Roman"/>
          <w:color w:val="000000" w:themeColor="text1"/>
          <w:sz w:val="24"/>
          <w:szCs w:val="24"/>
          <w:lang w:val="pt-PT"/>
        </w:rPr>
        <w:t>augos kriterijai nustatyti Prekių</w:t>
      </w:r>
      <w:r w:rsidR="00EE5C4F" w:rsidRPr="000713E0">
        <w:rPr>
          <w:rFonts w:cs="Times New Roman"/>
          <w:b/>
          <w:color w:val="000000" w:themeColor="text1"/>
          <w:sz w:val="24"/>
          <w:szCs w:val="24"/>
          <w:lang w:val="pt-PT"/>
        </w:rPr>
        <w:t xml:space="preserve"> </w:t>
      </w:r>
      <w:r w:rsidR="00EE5C4F" w:rsidRPr="000713E0">
        <w:rPr>
          <w:rFonts w:cs="Times New Roman"/>
          <w:bCs/>
          <w:color w:val="000000" w:themeColor="text1"/>
          <w:sz w:val="24"/>
          <w:szCs w:val="24"/>
          <w:lang w:val="pt-PT"/>
        </w:rPr>
        <w:t>pirkimo-pardavimo sutarties Specialiųjų sąlygų 1</w:t>
      </w:r>
      <w:r w:rsidR="00172103" w:rsidRPr="000713E0">
        <w:rPr>
          <w:rFonts w:cs="Times New Roman"/>
          <w:bCs/>
          <w:color w:val="000000" w:themeColor="text1"/>
          <w:sz w:val="24"/>
          <w:szCs w:val="24"/>
          <w:lang w:val="pt-PT"/>
        </w:rPr>
        <w:t>2</w:t>
      </w:r>
      <w:r w:rsidR="00B83881" w:rsidRPr="000713E0">
        <w:rPr>
          <w:rFonts w:cs="Times New Roman"/>
          <w:bCs/>
          <w:color w:val="000000" w:themeColor="text1"/>
          <w:sz w:val="24"/>
          <w:szCs w:val="24"/>
          <w:lang w:val="pt-PT"/>
        </w:rPr>
        <w:t>.</w:t>
      </w:r>
      <w:r w:rsidR="00BE10C5" w:rsidRPr="000713E0">
        <w:rPr>
          <w:rFonts w:cs="Times New Roman"/>
          <w:bCs/>
          <w:color w:val="000000" w:themeColor="text1"/>
          <w:sz w:val="24"/>
          <w:szCs w:val="24"/>
          <w:lang w:val="pt-PT"/>
        </w:rPr>
        <w:t>1</w:t>
      </w:r>
      <w:r w:rsidR="00EE5C4F" w:rsidRPr="000713E0">
        <w:rPr>
          <w:rFonts w:cs="Times New Roman"/>
          <w:bCs/>
          <w:color w:val="000000" w:themeColor="text1"/>
          <w:sz w:val="24"/>
          <w:szCs w:val="24"/>
          <w:lang w:val="pt-PT"/>
        </w:rPr>
        <w:t xml:space="preserve"> p.</w:t>
      </w:r>
      <w:r w:rsidR="009F08B3" w:rsidRPr="000713E0">
        <w:rPr>
          <w:rFonts w:cs="Times New Roman"/>
          <w:bCs/>
          <w:color w:val="000000" w:themeColor="text1"/>
          <w:sz w:val="24"/>
          <w:szCs w:val="24"/>
          <w:lang w:val="pt-PT"/>
        </w:rPr>
        <w:t xml:space="preserve"> bei</w:t>
      </w:r>
      <w:r w:rsidR="009F08B3" w:rsidRPr="009F08B3">
        <w:rPr>
          <w:rFonts w:eastAsiaTheme="minorHAnsi" w:cs="Times New Roman"/>
          <w:sz w:val="24"/>
          <w:szCs w:val="24"/>
          <w:lang w:val="lt-LT"/>
        </w:rPr>
        <w:t xml:space="preserve"> </w:t>
      </w:r>
      <w:r w:rsidR="009F08B3" w:rsidRPr="00E818DF">
        <w:rPr>
          <w:rFonts w:eastAsiaTheme="minorHAnsi" w:cs="Times New Roman"/>
          <w:sz w:val="24"/>
          <w:szCs w:val="24"/>
          <w:lang w:val="lt-LT"/>
        </w:rPr>
        <w:t xml:space="preserve">techninės specifikacijos </w:t>
      </w:r>
      <w:r w:rsidR="009F08B3">
        <w:rPr>
          <w:rFonts w:eastAsiaTheme="minorHAnsi" w:cs="Times New Roman"/>
          <w:sz w:val="24"/>
          <w:szCs w:val="24"/>
          <w:lang w:val="lt-LT"/>
        </w:rPr>
        <w:t>1.8.</w:t>
      </w:r>
      <w:r w:rsidR="009F08B3" w:rsidRPr="00E818DF">
        <w:rPr>
          <w:rFonts w:eastAsiaTheme="minorHAnsi" w:cs="Times New Roman"/>
          <w:sz w:val="24"/>
          <w:szCs w:val="24"/>
          <w:lang w:val="lt-LT"/>
        </w:rPr>
        <w:t xml:space="preserve"> punkte).</w:t>
      </w:r>
    </w:p>
    <w:p w14:paraId="771431CA" w14:textId="77777777" w:rsidR="0037253F" w:rsidRPr="000713E0" w:rsidRDefault="0037253F" w:rsidP="00172103">
      <w:pPr>
        <w:pStyle w:val="Body2"/>
        <w:tabs>
          <w:tab w:val="left" w:pos="567"/>
          <w:tab w:val="left" w:pos="709"/>
        </w:tabs>
        <w:spacing w:after="0"/>
        <w:rPr>
          <w:rFonts w:cs="Times New Roman"/>
          <w:bCs/>
          <w:sz w:val="24"/>
          <w:szCs w:val="24"/>
          <w:lang w:val="pt-PT"/>
        </w:rPr>
      </w:pPr>
    </w:p>
    <w:p w14:paraId="1AB7F630" w14:textId="1F730727" w:rsidR="00CF6078" w:rsidRPr="00172103" w:rsidRDefault="00015AA5" w:rsidP="00172103">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1.</w:t>
      </w:r>
      <w:r w:rsidR="00CF6078">
        <w:rPr>
          <w:rFonts w:eastAsia="Arial" w:cs="Times New Roman"/>
          <w:sz w:val="24"/>
          <w:szCs w:val="24"/>
          <w:lang w:val="lt-LT"/>
        </w:rPr>
        <w:t>5</w:t>
      </w:r>
      <w:r w:rsidRPr="006838DF">
        <w:rPr>
          <w:rFonts w:eastAsia="Arial" w:cs="Times New Roman"/>
          <w:sz w:val="24"/>
          <w:szCs w:val="24"/>
          <w:lang w:val="lt-LT"/>
        </w:rPr>
        <w:t>.</w:t>
      </w:r>
      <w:r w:rsidR="005D710A" w:rsidRPr="006838DF">
        <w:rPr>
          <w:rFonts w:eastAsia="Arial" w:cs="Times New Roman"/>
          <w:sz w:val="24"/>
          <w:szCs w:val="24"/>
          <w:lang w:val="lt-LT"/>
        </w:rPr>
        <w:t xml:space="preserve"> </w:t>
      </w:r>
      <w:r w:rsidR="4B7098B6" w:rsidRPr="006838DF">
        <w:rPr>
          <w:rFonts w:eastAsia="Arial" w:cs="Times New Roman"/>
          <w:sz w:val="24"/>
          <w:szCs w:val="24"/>
          <w:lang w:val="lt-LT"/>
        </w:rPr>
        <w:t>Bendrosios</w:t>
      </w:r>
      <w:r w:rsidR="00931CA2" w:rsidRPr="006838DF">
        <w:rPr>
          <w:rFonts w:eastAsia="Arial" w:cs="Times New Roman"/>
          <w:sz w:val="24"/>
          <w:szCs w:val="24"/>
          <w:lang w:val="lt-LT"/>
        </w:rPr>
        <w:t xml:space="preserve"> pirkimo</w:t>
      </w:r>
      <w:r w:rsidR="4B7098B6" w:rsidRPr="006838DF">
        <w:rPr>
          <w:rFonts w:eastAsia="Arial" w:cs="Times New Roman"/>
          <w:sz w:val="24"/>
          <w:szCs w:val="24"/>
          <w:lang w:val="lt-LT"/>
        </w:rPr>
        <w:t xml:space="preserve"> sąlygos yra neatskiriama ši</w:t>
      </w:r>
      <w:r w:rsidR="00931CA2" w:rsidRPr="006838DF">
        <w:rPr>
          <w:rFonts w:eastAsia="Arial" w:cs="Times New Roman"/>
          <w:sz w:val="24"/>
          <w:szCs w:val="24"/>
          <w:lang w:val="lt-LT"/>
        </w:rPr>
        <w:t>ų</w:t>
      </w:r>
      <w:r w:rsidR="4B7098B6" w:rsidRPr="006838DF">
        <w:rPr>
          <w:rFonts w:eastAsia="Arial" w:cs="Times New Roman"/>
          <w:sz w:val="24"/>
          <w:szCs w:val="24"/>
          <w:lang w:val="lt-LT"/>
        </w:rPr>
        <w:t xml:space="preserve"> pirkimo sąlygų dalis.</w:t>
      </w:r>
      <w:r w:rsidR="00B416DB" w:rsidRPr="006838DF">
        <w:rPr>
          <w:rFonts w:eastAsia="Arial" w:cs="Times New Roman"/>
          <w:sz w:val="24"/>
          <w:szCs w:val="24"/>
          <w:lang w:val="lt-LT"/>
        </w:rPr>
        <w:t xml:space="preserve"> </w:t>
      </w:r>
    </w:p>
    <w:p w14:paraId="7D847502" w14:textId="698474E1" w:rsidR="00FB3C75" w:rsidRPr="00CF6078" w:rsidRDefault="00244994" w:rsidP="00CF6078">
      <w:pPr>
        <w:pStyle w:val="Antrat1"/>
        <w:numPr>
          <w:ilvl w:val="0"/>
          <w:numId w:val="6"/>
        </w:numPr>
        <w:spacing w:before="0" w:after="0"/>
        <w:rPr>
          <w:rFonts w:ascii="Times New Roman" w:hAnsi="Times New Roman" w:cs="Times New Roman"/>
          <w:b/>
          <w:bCs/>
          <w:color w:val="auto"/>
          <w:sz w:val="24"/>
          <w:szCs w:val="24"/>
        </w:rPr>
      </w:pPr>
      <w:bookmarkStart w:id="14" w:name="_Toc137194948"/>
      <w:r w:rsidRPr="00F50672">
        <w:rPr>
          <w:rFonts w:ascii="Times New Roman" w:hAnsi="Times New Roman" w:cs="Times New Roman"/>
          <w:b/>
          <w:bCs/>
          <w:color w:val="auto"/>
          <w:sz w:val="24"/>
          <w:szCs w:val="24"/>
        </w:rPr>
        <w:t>Pirkimo objektas</w:t>
      </w:r>
      <w:bookmarkEnd w:id="14"/>
    </w:p>
    <w:p w14:paraId="44383284" w14:textId="09DA5990" w:rsidR="00B24995" w:rsidRPr="00067F1E" w:rsidRDefault="00B24995" w:rsidP="00CF6078">
      <w:pPr>
        <w:tabs>
          <w:tab w:val="left" w:pos="0"/>
        </w:tabs>
        <w:spacing w:line="240" w:lineRule="auto"/>
        <w:ind w:right="55"/>
        <w:rPr>
          <w:rFonts w:ascii="Times New Roman" w:eastAsia="Calibri" w:hAnsi="Times New Roman" w:cs="Times New Roman"/>
          <w:sz w:val="24"/>
          <w:szCs w:val="24"/>
          <w:lang w:eastAsia="en-US"/>
        </w:rPr>
      </w:pPr>
      <w:r w:rsidRPr="005062FF">
        <w:rPr>
          <w:rFonts w:ascii="Times New Roman" w:hAnsi="Times New Roman" w:cs="Times New Roman"/>
          <w:sz w:val="24"/>
          <w:szCs w:val="24"/>
        </w:rPr>
        <w:t xml:space="preserve">2.1. </w:t>
      </w:r>
      <w:r w:rsidR="00651664" w:rsidRPr="00067F1E">
        <w:rPr>
          <w:rFonts w:ascii="Times New Roman" w:hAnsi="Times New Roman" w:cs="Times New Roman"/>
          <w:sz w:val="24"/>
          <w:szCs w:val="24"/>
        </w:rPr>
        <w:t xml:space="preserve">Perkančioji organizacija </w:t>
      </w:r>
      <w:r w:rsidR="00FB3C75" w:rsidRPr="00067F1E">
        <w:rPr>
          <w:rFonts w:ascii="Times New Roman" w:eastAsia="Calibri" w:hAnsi="Times New Roman" w:cs="Times New Roman"/>
          <w:sz w:val="24"/>
          <w:szCs w:val="24"/>
        </w:rPr>
        <w:t xml:space="preserve">numato </w:t>
      </w:r>
      <w:r w:rsidR="00605849" w:rsidRPr="00067F1E">
        <w:rPr>
          <w:rFonts w:ascii="Times New Roman" w:eastAsia="Calibri" w:hAnsi="Times New Roman" w:cs="Times New Roman"/>
          <w:sz w:val="24"/>
          <w:szCs w:val="24"/>
        </w:rPr>
        <w:t>įsigyti</w:t>
      </w:r>
      <w:r w:rsidR="00676A11" w:rsidRPr="00676A11">
        <w:rPr>
          <w:rFonts w:ascii="Times New Roman" w:eastAsiaTheme="minorHAnsi" w:hAnsi="Times New Roman" w:cs="Times New Roman"/>
          <w:color w:val="000000" w:themeColor="text1"/>
          <w:kern w:val="2"/>
          <w:sz w:val="24"/>
          <w:szCs w:val="24"/>
          <w:lang w:eastAsia="en-US"/>
          <w14:ligatures w14:val="standardContextual"/>
        </w:rPr>
        <w:t xml:space="preserve"> </w:t>
      </w:r>
      <w:r w:rsidR="00800ED9">
        <w:rPr>
          <w:rFonts w:ascii="Times New Roman" w:eastAsiaTheme="minorHAnsi" w:hAnsi="Times New Roman" w:cs="Times New Roman"/>
          <w:color w:val="000000" w:themeColor="text1"/>
          <w:kern w:val="2"/>
          <w:sz w:val="24"/>
          <w:szCs w:val="24"/>
          <w:lang w:eastAsia="en-US"/>
          <w14:ligatures w14:val="standardContextual"/>
        </w:rPr>
        <w:t>(</w:t>
      </w:r>
      <w:r w:rsidR="00676A11" w:rsidRPr="00CE251F">
        <w:rPr>
          <w:rFonts w:ascii="Times New Roman" w:eastAsiaTheme="minorHAnsi" w:hAnsi="Times New Roman" w:cs="Times New Roman"/>
          <w:color w:val="000000" w:themeColor="text1"/>
          <w:kern w:val="2"/>
          <w:sz w:val="24"/>
          <w:szCs w:val="24"/>
          <w:lang w:eastAsia="en-US"/>
          <w14:ligatures w14:val="standardContextual"/>
        </w:rPr>
        <w:t>M1 klasės</w:t>
      </w:r>
      <w:r w:rsidR="00800ED9">
        <w:rPr>
          <w:rFonts w:ascii="Times New Roman" w:eastAsiaTheme="minorHAnsi" w:hAnsi="Times New Roman" w:cs="Times New Roman"/>
          <w:color w:val="000000" w:themeColor="text1"/>
          <w:kern w:val="2"/>
          <w:sz w:val="24"/>
          <w:szCs w:val="24"/>
          <w:lang w:eastAsia="en-US"/>
          <w14:ligatures w14:val="standardContextual"/>
        </w:rPr>
        <w:t>)</w:t>
      </w:r>
      <w:r w:rsidR="005B19F9" w:rsidRPr="00F315F0">
        <w:rPr>
          <w:rFonts w:ascii="Times New Roman" w:eastAsia="Calibri" w:hAnsi="Times New Roman" w:cs="Times New Roman"/>
          <w:sz w:val="24"/>
          <w:szCs w:val="24"/>
        </w:rPr>
        <w:t xml:space="preserve"> </w:t>
      </w:r>
      <w:r w:rsidR="00837733" w:rsidRPr="00F315F0">
        <w:rPr>
          <w:rFonts w:ascii="Times New Roman" w:hAnsi="Times New Roman" w:cs="Times New Roman"/>
          <w:sz w:val="24"/>
          <w:szCs w:val="24"/>
          <w:shd w:val="clear" w:color="auto" w:fill="FFFFFF"/>
        </w:rPr>
        <w:t>automobilį socialinių paslaugų centrui</w:t>
      </w:r>
      <w:r w:rsidR="00EE5C4F" w:rsidRPr="00F315F0">
        <w:rPr>
          <w:rFonts w:ascii="Times New Roman" w:hAnsi="Times New Roman" w:cs="Times New Roman"/>
          <w:sz w:val="24"/>
          <w:szCs w:val="24"/>
        </w:rPr>
        <w:t>,</w:t>
      </w:r>
      <w:r w:rsidR="00EE5C4F" w:rsidRPr="00067F1E">
        <w:rPr>
          <w:rFonts w:ascii="Times New Roman" w:hAnsi="Times New Roman" w:cs="Times New Roman"/>
          <w:sz w:val="24"/>
          <w:szCs w:val="24"/>
        </w:rPr>
        <w:t xml:space="preserve"> BVPŽ kodas – </w:t>
      </w:r>
      <w:r w:rsidR="00A90A6E" w:rsidRPr="00067F1E">
        <w:rPr>
          <w:rFonts w:ascii="Times New Roman" w:hAnsi="Times New Roman" w:cs="Times New Roman"/>
          <w:sz w:val="24"/>
          <w:szCs w:val="24"/>
          <w:shd w:val="clear" w:color="auto" w:fill="FFFFFF"/>
        </w:rPr>
        <w:t>34111000-8 Universalūs automobiliai ir sedanai.</w:t>
      </w:r>
    </w:p>
    <w:p w14:paraId="49117D58" w14:textId="0C622343" w:rsidR="005D280D" w:rsidRPr="0043008E" w:rsidRDefault="002C41AA" w:rsidP="00CF6078">
      <w:pPr>
        <w:pStyle w:val="Betarp"/>
        <w:contextualSpacing/>
        <w:rPr>
          <w:rFonts w:ascii="Times New Roman" w:hAnsi="Times New Roman" w:cs="Times New Roman"/>
          <w:color w:val="000000" w:themeColor="text1"/>
          <w:sz w:val="24"/>
          <w:szCs w:val="24"/>
        </w:rPr>
      </w:pPr>
      <w:r w:rsidRPr="00280991">
        <w:rPr>
          <w:rFonts w:ascii="Times New Roman" w:hAnsi="Times New Roman" w:cs="Times New Roman"/>
          <w:sz w:val="24"/>
          <w:szCs w:val="24"/>
        </w:rPr>
        <w:t>2</w:t>
      </w:r>
      <w:r w:rsidRPr="0043008E">
        <w:rPr>
          <w:rFonts w:ascii="Times New Roman" w:hAnsi="Times New Roman" w:cs="Times New Roman"/>
          <w:color w:val="000000" w:themeColor="text1"/>
          <w:sz w:val="24"/>
          <w:szCs w:val="24"/>
        </w:rPr>
        <w:t>.2.</w:t>
      </w:r>
      <w:r w:rsidR="00ED1C85" w:rsidRPr="0043008E">
        <w:rPr>
          <w:rFonts w:ascii="Times New Roman" w:hAnsi="Times New Roman" w:cs="Times New Roman"/>
          <w:color w:val="000000" w:themeColor="text1"/>
          <w:sz w:val="24"/>
          <w:szCs w:val="24"/>
        </w:rPr>
        <w:t xml:space="preserve"> </w:t>
      </w:r>
      <w:r w:rsidR="00FB3C75" w:rsidRPr="0043008E">
        <w:rPr>
          <w:rFonts w:ascii="Times New Roman" w:hAnsi="Times New Roman" w:cs="Times New Roman"/>
          <w:color w:val="000000" w:themeColor="text1"/>
          <w:sz w:val="24"/>
          <w:szCs w:val="24"/>
        </w:rPr>
        <w:t>Pirkimo objektas į dalis neskaidomas.</w:t>
      </w:r>
      <w:r w:rsidR="00702B7B" w:rsidRPr="0043008E">
        <w:rPr>
          <w:rFonts w:ascii="Times New Roman" w:hAnsi="Times New Roman" w:cs="Times New Roman"/>
          <w:color w:val="000000" w:themeColor="text1"/>
          <w:sz w:val="24"/>
          <w:szCs w:val="24"/>
        </w:rPr>
        <w:t xml:space="preserve"> Pirkimo apimtys,</w:t>
      </w:r>
      <w:r w:rsidR="00D54C04" w:rsidRPr="0043008E">
        <w:rPr>
          <w:rFonts w:ascii="Times New Roman" w:hAnsi="Times New Roman" w:cs="Times New Roman"/>
          <w:color w:val="000000" w:themeColor="text1"/>
          <w:sz w:val="24"/>
          <w:szCs w:val="24"/>
        </w:rPr>
        <w:t xml:space="preserve"> reikalavimai</w:t>
      </w:r>
      <w:r w:rsidR="007076C6" w:rsidRPr="0043008E">
        <w:rPr>
          <w:rFonts w:ascii="Times New Roman" w:hAnsi="Times New Roman" w:cs="Times New Roman"/>
          <w:color w:val="000000" w:themeColor="text1"/>
          <w:sz w:val="24"/>
          <w:szCs w:val="24"/>
        </w:rPr>
        <w:t xml:space="preserve"> apibrėžti</w:t>
      </w:r>
      <w:r w:rsidR="006E2260" w:rsidRPr="0043008E">
        <w:rPr>
          <w:rFonts w:ascii="Times New Roman" w:hAnsi="Times New Roman" w:cs="Times New Roman"/>
          <w:color w:val="000000" w:themeColor="text1"/>
          <w:sz w:val="24"/>
          <w:szCs w:val="24"/>
        </w:rPr>
        <w:t xml:space="preserve"> techninėje specifikacijoje – specialiųjų pirkimo sąlygų 3 priedas</w:t>
      </w:r>
      <w:r w:rsidR="00A07111">
        <w:rPr>
          <w:rFonts w:ascii="Times New Roman" w:hAnsi="Times New Roman" w:cs="Times New Roman"/>
          <w:color w:val="000000" w:themeColor="text1"/>
          <w:sz w:val="24"/>
          <w:szCs w:val="24"/>
        </w:rPr>
        <w:t>.</w:t>
      </w:r>
    </w:p>
    <w:p w14:paraId="2B9FCCA2" w14:textId="6FBA0140"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Jeigu apibūdinant pirkimo objektą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BF193AB" w14:textId="77777777" w:rsidR="00A07111" w:rsidRDefault="003943EC" w:rsidP="00A07111">
      <w:pPr>
        <w:pStyle w:val="Sraopastraipa"/>
        <w:spacing w:line="276"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716F8A">
        <w:rPr>
          <w:rFonts w:ascii="Times New Roman" w:hAnsi="Times New Roman" w:cs="Times New Roman"/>
          <w:sz w:val="24"/>
          <w:szCs w:val="24"/>
        </w:rPr>
        <w:t xml:space="preserve">techninėje specifikacijoje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turi būti laikoma, kad kiekviena tokia nuoroda yra pateikta su žodžiais „arba lygiavertis“.</w:t>
      </w:r>
    </w:p>
    <w:p w14:paraId="2D421658" w14:textId="208BBD80" w:rsidR="00255C04" w:rsidRPr="00172324" w:rsidRDefault="003943EC" w:rsidP="00A07111">
      <w:pPr>
        <w:pStyle w:val="Sraopastraipa"/>
        <w:spacing w:line="276" w:lineRule="auto"/>
        <w:ind w:left="0" w:firstLine="709"/>
        <w:rPr>
          <w:rFonts w:ascii="Times New Roman" w:hAnsi="Times New Roman" w:cs="Times New Roman"/>
          <w:sz w:val="24"/>
          <w:szCs w:val="24"/>
        </w:rPr>
      </w:pPr>
      <w:r w:rsidRPr="00172324">
        <w:rPr>
          <w:rFonts w:ascii="Times New Roman" w:hAnsi="Times New Roman" w:cs="Times New Roman"/>
          <w:sz w:val="24"/>
          <w:szCs w:val="24"/>
        </w:rPr>
        <w:t xml:space="preserve"> </w:t>
      </w:r>
    </w:p>
    <w:p w14:paraId="0ED6AD78" w14:textId="2FE30A68" w:rsidR="00FB3C75" w:rsidRPr="00C26F14" w:rsidRDefault="00BF3638" w:rsidP="00A07111">
      <w:pPr>
        <w:pStyle w:val="Antrat1"/>
        <w:numPr>
          <w:ilvl w:val="0"/>
          <w:numId w:val="6"/>
        </w:numPr>
        <w:spacing w:before="0" w:after="0"/>
        <w:ind w:left="357" w:hanging="357"/>
        <w:rPr>
          <w:rFonts w:ascii="Times New Roman" w:hAnsi="Times New Roman" w:cs="Times New Roman"/>
          <w:b/>
          <w:bCs/>
          <w:color w:val="auto"/>
          <w:sz w:val="24"/>
          <w:szCs w:val="24"/>
        </w:rPr>
      </w:pPr>
      <w:bookmarkStart w:id="15" w:name="_Toc137194949"/>
      <w:r w:rsidRPr="00482B6A">
        <w:rPr>
          <w:rFonts w:ascii="Times New Roman" w:hAnsi="Times New Roman" w:cs="Times New Roman"/>
          <w:b/>
          <w:bCs/>
          <w:color w:val="auto"/>
          <w:sz w:val="24"/>
          <w:szCs w:val="24"/>
        </w:rPr>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5"/>
      <w:r w:rsidR="00817AB9" w:rsidRPr="00482B6A">
        <w:rPr>
          <w:rFonts w:ascii="Times New Roman" w:hAnsi="Times New Roman" w:cs="Times New Roman"/>
          <w:b/>
          <w:bCs/>
          <w:color w:val="auto"/>
          <w:sz w:val="24"/>
          <w:szCs w:val="24"/>
        </w:rPr>
        <w:t xml:space="preserve"> </w:t>
      </w:r>
    </w:p>
    <w:p w14:paraId="0311A54E" w14:textId="202B11A0" w:rsidR="00807185" w:rsidRPr="00CE1D26" w:rsidRDefault="005D280D" w:rsidP="00A07111">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66774F">
        <w:rPr>
          <w:rFonts w:ascii="Times New Roman" w:hAnsi="Times New Roman" w:cs="Times New Roman"/>
          <w:sz w:val="24"/>
          <w:szCs w:val="24"/>
        </w:rPr>
        <w:t>2</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0CBA8389" w14:textId="492B2072" w:rsidR="00A87823" w:rsidRDefault="005D280D" w:rsidP="00C26F14">
      <w:pPr>
        <w:pStyle w:val="Sraopastraipa"/>
        <w:numPr>
          <w:ilvl w:val="1"/>
          <w:numId w:val="6"/>
        </w:numPr>
        <w:spacing w:line="240" w:lineRule="auto"/>
        <w:ind w:left="0" w:firstLine="697"/>
        <w:rPr>
          <w:rFonts w:ascii="Times New Roman" w:hAnsi="Times New Roman" w:cs="Times New Roman"/>
          <w:sz w:val="24"/>
          <w:szCs w:val="24"/>
        </w:rPr>
      </w:pPr>
      <w:r w:rsidRPr="00CE1D26">
        <w:rPr>
          <w:rFonts w:ascii="Times New Roman" w:hAnsi="Times New Roman" w:cs="Times New Roman"/>
          <w:sz w:val="24"/>
          <w:szCs w:val="24"/>
        </w:rPr>
        <w:t xml:space="preserve">Tiekėjams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171BA4"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pateikiami</w:t>
      </w:r>
      <w:r w:rsidR="00171BA4" w:rsidRPr="00CE1D26">
        <w:rPr>
          <w:rFonts w:ascii="Times New Roman" w:hAnsi="Times New Roman" w:cs="Times New Roman"/>
          <w:sz w:val="24"/>
          <w:szCs w:val="24"/>
        </w:rPr>
        <w:t xml:space="preserve"> </w:t>
      </w:r>
      <w:r w:rsidR="0066774F">
        <w:rPr>
          <w:rFonts w:ascii="Times New Roman" w:hAnsi="Times New Roman" w:cs="Times New Roman"/>
          <w:sz w:val="24"/>
          <w:szCs w:val="24"/>
        </w:rPr>
        <w:t>1</w:t>
      </w:r>
      <w:r w:rsidR="00171BA4" w:rsidRPr="00CE1D26">
        <w:rPr>
          <w:rFonts w:ascii="Times New Roman" w:hAnsi="Times New Roman" w:cs="Times New Roman"/>
          <w:sz w:val="24"/>
          <w:szCs w:val="24"/>
        </w:rPr>
        <w:t xml:space="preserve"> priede</w:t>
      </w:r>
      <w:r w:rsidR="00A561BA" w:rsidRPr="00CE1D26">
        <w:rPr>
          <w:rFonts w:ascii="Times New Roman" w:hAnsi="Times New Roman" w:cs="Times New Roman"/>
          <w:sz w:val="24"/>
          <w:szCs w:val="24"/>
        </w:rPr>
        <w:t xml:space="preserve"> („Tiekėjų kvalifikacijos reikalavimai ir 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bookmarkEnd w:id="11"/>
      <w:bookmarkEnd w:id="12"/>
      <w:bookmarkEnd w:id="13"/>
    </w:p>
    <w:p w14:paraId="21602D13" w14:textId="289FEC33" w:rsidR="008E69C4" w:rsidRPr="00C26F14" w:rsidRDefault="00C26F14" w:rsidP="00C26F14">
      <w:pPr>
        <w:pStyle w:val="Sraopastraipa"/>
        <w:numPr>
          <w:ilvl w:val="1"/>
          <w:numId w:val="6"/>
        </w:numPr>
        <w:spacing w:line="240"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lastRenderedPageBreak/>
        <w:t xml:space="preserve">Tiekėjas teikdamas pasiūlymą turi pateikti </w:t>
      </w:r>
      <w:r>
        <w:rPr>
          <w:rFonts w:ascii="Times New Roman" w:eastAsia="Arial" w:hAnsi="Times New Roman" w:cs="Times New Roman"/>
          <w:b/>
          <w:bCs/>
          <w:sz w:val="24"/>
          <w:szCs w:val="24"/>
        </w:rPr>
        <w:t xml:space="preserve">nurodytos </w:t>
      </w:r>
      <w:r w:rsidRPr="00A32860">
        <w:rPr>
          <w:rFonts w:ascii="Times New Roman" w:eastAsia="Arial" w:hAnsi="Times New Roman" w:cs="Times New Roman"/>
          <w:b/>
          <w:bCs/>
          <w:sz w:val="24"/>
          <w:szCs w:val="24"/>
        </w:rPr>
        <w:t>formos</w:t>
      </w:r>
      <w:r>
        <w:rPr>
          <w:rFonts w:ascii="Times New Roman" w:eastAsia="Arial" w:hAnsi="Times New Roman" w:cs="Times New Roman"/>
          <w:b/>
          <w:bCs/>
          <w:sz w:val="24"/>
          <w:szCs w:val="24"/>
        </w:rPr>
        <w:t xml:space="preserve"> </w:t>
      </w:r>
      <w:r w:rsidR="00CF6078">
        <w:rPr>
          <w:rFonts w:ascii="Times New Roman" w:eastAsia="Arial" w:hAnsi="Times New Roman" w:cs="Times New Roman"/>
          <w:b/>
          <w:bCs/>
          <w:sz w:val="24"/>
          <w:szCs w:val="24"/>
        </w:rPr>
        <w:t xml:space="preserve">(priedas Nr. </w:t>
      </w:r>
      <w:r w:rsidR="002B776D">
        <w:rPr>
          <w:rFonts w:ascii="Times New Roman" w:eastAsia="Arial" w:hAnsi="Times New Roman" w:cs="Times New Roman"/>
          <w:b/>
          <w:bCs/>
          <w:sz w:val="24"/>
          <w:szCs w:val="24"/>
        </w:rPr>
        <w:t>7</w:t>
      </w:r>
      <w:r w:rsidR="00CF6078">
        <w:rPr>
          <w:rFonts w:ascii="Times New Roman" w:eastAsia="Arial" w:hAnsi="Times New Roman" w:cs="Times New Roman"/>
          <w:b/>
          <w:bCs/>
          <w:sz w:val="24"/>
          <w:szCs w:val="24"/>
        </w:rPr>
        <w:t>)</w:t>
      </w:r>
      <w:r w:rsidR="00CF6078" w:rsidRPr="00A32860">
        <w:rPr>
          <w:rFonts w:ascii="Times New Roman" w:eastAsia="Arial" w:hAnsi="Times New Roman" w:cs="Times New Roman"/>
          <w:b/>
          <w:bCs/>
          <w:sz w:val="24"/>
          <w:szCs w:val="24"/>
        </w:rPr>
        <w:t xml:space="preserve"> </w:t>
      </w:r>
      <w:r w:rsidR="000244AF">
        <w:rPr>
          <w:rFonts w:ascii="Times New Roman" w:eastAsia="Arial" w:hAnsi="Times New Roman" w:cs="Times New Roman"/>
          <w:b/>
          <w:bCs/>
          <w:sz w:val="24"/>
          <w:szCs w:val="24"/>
        </w:rPr>
        <w:t xml:space="preserve"> </w:t>
      </w:r>
      <w:r w:rsidRPr="00A32860">
        <w:rPr>
          <w:rFonts w:ascii="Times New Roman" w:eastAsia="Arial" w:hAnsi="Times New Roman" w:cs="Times New Roman"/>
          <w:b/>
          <w:bCs/>
          <w:sz w:val="24"/>
          <w:szCs w:val="24"/>
        </w:rPr>
        <w:t xml:space="preserve">deklaraciją dėl atitikties </w:t>
      </w:r>
      <w:r w:rsidRPr="00046884">
        <w:rPr>
          <w:rFonts w:ascii="Times New Roman" w:hAnsi="Times New Roman" w:cs="Times New Roman"/>
          <w:b/>
          <w:bCs/>
          <w:sz w:val="24"/>
          <w:szCs w:val="24"/>
        </w:rPr>
        <w:t>pašalinimo pagrindų</w:t>
      </w:r>
      <w:r>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Pr>
          <w:rFonts w:ascii="Times New Roman" w:eastAsia="Arial" w:hAnsi="Times New Roman" w:cs="Times New Roman"/>
          <w:b/>
          <w:bCs/>
          <w:sz w:val="24"/>
          <w:szCs w:val="24"/>
        </w:rPr>
        <w:t xml:space="preserve"> </w:t>
      </w:r>
    </w:p>
    <w:p w14:paraId="5813EF67" w14:textId="77777777" w:rsidR="00C26F14" w:rsidRPr="008E69C4" w:rsidRDefault="00C26F14" w:rsidP="00C26F14">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C26F14">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6" w:name="_Toc137194950"/>
      <w:r w:rsidRPr="00A87823">
        <w:rPr>
          <w:rFonts w:ascii="Times New Roman" w:eastAsiaTheme="majorEastAsia" w:hAnsi="Times New Roman" w:cs="Times New Roman"/>
          <w:b/>
          <w:bCs/>
          <w:sz w:val="24"/>
          <w:szCs w:val="24"/>
        </w:rPr>
        <w:t>Reikalavimai, susiję su nacionaliniu saugumu</w:t>
      </w:r>
      <w:bookmarkEnd w:id="16"/>
      <w:r w:rsidRPr="00A87823">
        <w:rPr>
          <w:rFonts w:ascii="Times New Roman" w:eastAsiaTheme="majorEastAsia" w:hAnsi="Times New Roman" w:cs="Times New Roman"/>
          <w:b/>
          <w:bCs/>
          <w:sz w:val="24"/>
          <w:szCs w:val="24"/>
        </w:rPr>
        <w:t xml:space="preserve"> </w:t>
      </w:r>
    </w:p>
    <w:p w14:paraId="32851FA8" w14:textId="4DEABCCA" w:rsidR="00DA1AB4" w:rsidRDefault="00C3305E" w:rsidP="00C26F14">
      <w:pPr>
        <w:spacing w:line="240" w:lineRule="auto"/>
        <w:ind w:firstLine="0"/>
        <w:rPr>
          <w:rFonts w:ascii="Times New Roman" w:hAnsi="Times New Roman" w:cs="Times New Roman"/>
          <w:sz w:val="24"/>
          <w:szCs w:val="24"/>
        </w:rPr>
      </w:pPr>
      <w:r w:rsidRPr="009E50D8">
        <w:rPr>
          <w:rFonts w:ascii="Times New Roman" w:hAnsi="Times New Roman" w:cs="Times New Roman"/>
          <w:sz w:val="24"/>
          <w:szCs w:val="24"/>
        </w:rPr>
        <w:t xml:space="preserve">Reikalavimai nacionaliniam </w:t>
      </w:r>
      <w:r w:rsidR="00EF5875" w:rsidRPr="009E50D8">
        <w:rPr>
          <w:rFonts w:ascii="Times New Roman" w:hAnsi="Times New Roman" w:cs="Times New Roman"/>
          <w:sz w:val="24"/>
          <w:szCs w:val="24"/>
        </w:rPr>
        <w:t>saugumui netaikomi.</w:t>
      </w:r>
    </w:p>
    <w:p w14:paraId="57979E49" w14:textId="77777777" w:rsidR="00C26F14" w:rsidRPr="00CE1D26" w:rsidRDefault="00C26F14" w:rsidP="00C26F14">
      <w:pPr>
        <w:spacing w:line="240" w:lineRule="auto"/>
        <w:ind w:firstLine="0"/>
        <w:rPr>
          <w:rFonts w:ascii="Times New Roman" w:hAnsi="Times New Roman" w:cs="Times New Roman"/>
          <w:sz w:val="24"/>
          <w:szCs w:val="24"/>
        </w:rPr>
      </w:pPr>
    </w:p>
    <w:p w14:paraId="54E3F51A" w14:textId="3A1018B2" w:rsidR="00DA1AB4" w:rsidRPr="00C26F14" w:rsidRDefault="00C3305E" w:rsidP="00C26F14">
      <w:pPr>
        <w:pStyle w:val="Antrat1"/>
        <w:numPr>
          <w:ilvl w:val="0"/>
          <w:numId w:val="8"/>
        </w:numPr>
        <w:spacing w:before="0" w:after="0"/>
        <w:ind w:left="426"/>
        <w:rPr>
          <w:rFonts w:ascii="Times New Roman" w:hAnsi="Times New Roman" w:cs="Times New Roman"/>
          <w:b/>
          <w:bCs/>
          <w:color w:val="auto"/>
          <w:sz w:val="24"/>
          <w:szCs w:val="24"/>
        </w:rPr>
      </w:pPr>
      <w:bookmarkStart w:id="17" w:name="_Toc137194951"/>
      <w:r w:rsidRPr="00482B6A">
        <w:rPr>
          <w:rFonts w:ascii="Times New Roman" w:hAnsi="Times New Roman" w:cs="Times New Roman"/>
          <w:b/>
          <w:bCs/>
          <w:color w:val="auto"/>
          <w:sz w:val="24"/>
          <w:szCs w:val="24"/>
        </w:rPr>
        <w:t>Specialieji reikalavimai pasiūlymų rengimui ir pateikimui</w:t>
      </w:r>
      <w:bookmarkEnd w:id="17"/>
    </w:p>
    <w:p w14:paraId="42752441" w14:textId="23C83379" w:rsidR="008B12C0" w:rsidRPr="007B7EDA" w:rsidRDefault="00EF5875" w:rsidP="007B7EDA">
      <w:pPr>
        <w:spacing w:line="240" w:lineRule="auto"/>
        <w:ind w:firstLine="397"/>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D41416" w:rsidRPr="00172324">
        <w:rPr>
          <w:rFonts w:ascii="Times New Roman" w:hAnsi="Times New Roman" w:cs="Times New Roman"/>
          <w:b/>
          <w:bCs/>
          <w:sz w:val="24"/>
          <w:szCs w:val="24"/>
        </w:rPr>
        <w:t xml:space="preserve">CVP IS pasiūlymo lango </w:t>
      </w:r>
      <w:r w:rsidR="00F16BEB" w:rsidRPr="00FE6EE6">
        <w:rPr>
          <w:rFonts w:ascii="Times New Roman" w:hAnsi="Times New Roman" w:cs="Times New Roman"/>
          <w:b/>
          <w:bCs/>
          <w:sz w:val="24"/>
          <w:szCs w:val="24"/>
        </w:rPr>
        <w:t xml:space="preserve">eilutėje </w:t>
      </w:r>
      <w:r w:rsidR="008D277C" w:rsidRPr="00FE6EE6">
        <w:rPr>
          <w:rFonts w:ascii="Times New Roman" w:hAnsi="Times New Roman" w:cs="Times New Roman"/>
          <w:b/>
          <w:bCs/>
          <w:sz w:val="24"/>
          <w:szCs w:val="24"/>
        </w:rPr>
        <w:t>„Pr</w:t>
      </w:r>
      <w:r w:rsidR="008D277C" w:rsidRPr="00280991">
        <w:rPr>
          <w:rFonts w:ascii="Times New Roman" w:hAnsi="Times New Roman" w:cs="Times New Roman"/>
          <w:b/>
          <w:bCs/>
          <w:sz w:val="24"/>
          <w:szCs w:val="24"/>
        </w:rPr>
        <w:t>isegti dokument</w:t>
      </w:r>
      <w:r w:rsidR="00B7716A" w:rsidRPr="00280991">
        <w:rPr>
          <w:rFonts w:ascii="Times New Roman" w:hAnsi="Times New Roman" w:cs="Times New Roman"/>
          <w:b/>
          <w:bCs/>
          <w:sz w:val="24"/>
          <w:szCs w:val="24"/>
        </w:rPr>
        <w:t>us</w:t>
      </w:r>
      <w:r w:rsidR="008D277C" w:rsidRPr="00280991">
        <w:rPr>
          <w:rFonts w:ascii="Times New Roman" w:hAnsi="Times New Roman" w:cs="Times New Roman"/>
          <w:b/>
          <w:bCs/>
          <w:sz w:val="24"/>
          <w:szCs w:val="24"/>
        </w:rPr>
        <w:t>“ pateikiama</w:t>
      </w:r>
      <w:r w:rsidR="005964CC" w:rsidRPr="00280991">
        <w:rPr>
          <w:rFonts w:ascii="Times New Roman" w:hAnsi="Times New Roman" w:cs="Times New Roman"/>
          <w:b/>
          <w:bCs/>
          <w:sz w:val="24"/>
          <w:szCs w:val="24"/>
        </w:rPr>
        <w:t>s</w:t>
      </w:r>
      <w:r w:rsidR="005964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tiekėjo pasirašytas pasiūlymas, parengtas pagal </w:t>
      </w:r>
      <w:r w:rsidR="00820787" w:rsidRPr="00280991">
        <w:rPr>
          <w:rFonts w:ascii="Times New Roman" w:hAnsi="Times New Roman" w:cs="Times New Roman"/>
          <w:sz w:val="24"/>
          <w:szCs w:val="24"/>
        </w:rPr>
        <w:t>s</w:t>
      </w:r>
      <w:r w:rsidR="00D85943" w:rsidRPr="00280991">
        <w:rPr>
          <w:rFonts w:ascii="Times New Roman" w:hAnsi="Times New Roman" w:cs="Times New Roman"/>
          <w:sz w:val="24"/>
          <w:szCs w:val="24"/>
        </w:rPr>
        <w:t>pecialiųjų</w:t>
      </w:r>
      <w:r w:rsidR="00C13A01" w:rsidRPr="00280991">
        <w:rPr>
          <w:rFonts w:ascii="Times New Roman" w:hAnsi="Times New Roman" w:cs="Times New Roman"/>
          <w:sz w:val="24"/>
          <w:szCs w:val="24"/>
        </w:rPr>
        <w:t xml:space="preserve"> pirkimo sąlygų </w:t>
      </w:r>
      <w:r w:rsidR="002B776D">
        <w:rPr>
          <w:rFonts w:ascii="Times New Roman" w:hAnsi="Times New Roman" w:cs="Times New Roman"/>
          <w:sz w:val="24"/>
          <w:szCs w:val="24"/>
        </w:rPr>
        <w:t>4</w:t>
      </w:r>
      <w:r w:rsidR="00C13A01" w:rsidRPr="00D80A40">
        <w:rPr>
          <w:rFonts w:ascii="Times New Roman" w:hAnsi="Times New Roman" w:cs="Times New Roman"/>
          <w:sz w:val="24"/>
          <w:szCs w:val="24"/>
          <w:shd w:val="clear" w:color="auto" w:fill="FFFFFF"/>
        </w:rPr>
        <w:t xml:space="preserve"> </w:t>
      </w:r>
      <w:r w:rsidR="008339CC" w:rsidRPr="00D80A40">
        <w:rPr>
          <w:rFonts w:ascii="Times New Roman" w:hAnsi="Times New Roman" w:cs="Times New Roman"/>
          <w:sz w:val="24"/>
          <w:szCs w:val="24"/>
        </w:rPr>
        <w:t>priede</w:t>
      </w:r>
      <w:r w:rsidR="008339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pateiktą pasiūlymo formą</w:t>
      </w:r>
      <w:r w:rsidR="00353F61">
        <w:rPr>
          <w:rFonts w:ascii="Times New Roman" w:hAnsi="Times New Roman" w:cs="Times New Roman"/>
          <w:iCs/>
          <w:sz w:val="24"/>
          <w:szCs w:val="24"/>
        </w:rPr>
        <w:t>,</w:t>
      </w:r>
      <w:r w:rsidR="00353F61" w:rsidRPr="00353F61">
        <w:rPr>
          <w:rFonts w:ascii="Times New Roman" w:hAnsi="Times New Roman" w:cs="Times New Roman"/>
          <w:iCs/>
          <w:sz w:val="24"/>
          <w:szCs w:val="24"/>
        </w:rPr>
        <w:t xml:space="preserve"> </w:t>
      </w:r>
      <w:r w:rsidR="00353F61" w:rsidRPr="00353F61">
        <w:rPr>
          <w:rFonts w:ascii="Times New Roman" w:eastAsia="Arial" w:hAnsi="Times New Roman" w:cs="Times New Roman"/>
          <w:sz w:val="24"/>
          <w:szCs w:val="24"/>
        </w:rPr>
        <w:t xml:space="preserve">deklaracija dėl atitikties </w:t>
      </w:r>
      <w:r w:rsidR="00353F61" w:rsidRPr="00353F61">
        <w:rPr>
          <w:rFonts w:ascii="Times New Roman" w:hAnsi="Times New Roman" w:cs="Times New Roman"/>
          <w:sz w:val="24"/>
          <w:szCs w:val="24"/>
        </w:rPr>
        <w:t xml:space="preserve">pašalinimo pagrindų </w:t>
      </w:r>
      <w:r w:rsidR="00353F61" w:rsidRPr="00353F61">
        <w:rPr>
          <w:rFonts w:ascii="Times New Roman" w:eastAsia="Arial" w:hAnsi="Times New Roman" w:cs="Times New Roman"/>
          <w:sz w:val="24"/>
          <w:szCs w:val="24"/>
        </w:rPr>
        <w:t>reikalavimams</w:t>
      </w:r>
      <w:r w:rsidR="002B776D">
        <w:rPr>
          <w:rFonts w:ascii="Times New Roman" w:eastAsia="Arial" w:hAnsi="Times New Roman" w:cs="Times New Roman"/>
          <w:sz w:val="24"/>
          <w:szCs w:val="24"/>
        </w:rPr>
        <w:t xml:space="preserve"> (priedas Nr. 7)</w:t>
      </w:r>
      <w:r w:rsidR="007B7EDA">
        <w:rPr>
          <w:rFonts w:ascii="Times New Roman" w:eastAsia="Arial" w:hAnsi="Times New Roman" w:cs="Times New Roman"/>
          <w:sz w:val="24"/>
          <w:szCs w:val="24"/>
        </w:rPr>
        <w:t xml:space="preserve">, </w:t>
      </w:r>
      <w:r w:rsidR="007B7EDA" w:rsidRPr="00A27478">
        <w:rPr>
          <w:rFonts w:ascii="Times New Roman" w:eastAsia="Times New Roman" w:hAnsi="Times New Roman" w:cs="Times New Roman"/>
          <w:sz w:val="24"/>
          <w:szCs w:val="24"/>
          <w:lang w:eastAsia="en-US"/>
        </w:rPr>
        <w:t>žymėjimą CE ženklu liudijančių dokumentų kopij</w:t>
      </w:r>
      <w:r w:rsidR="007B7EDA">
        <w:rPr>
          <w:rFonts w:ascii="Times New Roman" w:eastAsia="Times New Roman" w:hAnsi="Times New Roman" w:cs="Times New Roman"/>
          <w:sz w:val="24"/>
          <w:szCs w:val="24"/>
          <w:lang w:eastAsia="en-US"/>
        </w:rPr>
        <w:t>os, į</w:t>
      </w:r>
      <w:r w:rsidR="007B7EDA" w:rsidRPr="007B7EDA">
        <w:rPr>
          <w:rFonts w:ascii="Times New Roman" w:eastAsia="Times New Roman" w:hAnsi="Times New Roman" w:cs="Times New Roman"/>
          <w:sz w:val="24"/>
          <w:szCs w:val="24"/>
          <w:lang w:eastAsia="en-US"/>
        </w:rPr>
        <w:t>galiojimas, sertifikatas arba kitas lygiavertis dokumentas, patvirtinantis, kad tiekėjas yra gamintojo (arba gamintojo įgalioto atstovo, turinčio teisę perįgalioti) įgaliotas siūlomos prekės atstovas, turintis teisę atstovauti gamintoją ir parduoti siūlomą  prekę.</w:t>
      </w:r>
      <w:r w:rsidR="007B7EDA">
        <w:rPr>
          <w:rFonts w:ascii="Times New Roman" w:eastAsia="Times New Roman" w:hAnsi="Times New Roman" w:cs="Times New Roman"/>
          <w:sz w:val="24"/>
          <w:szCs w:val="24"/>
          <w:lang w:eastAsia="en-US"/>
        </w:rPr>
        <w:t xml:space="preserve"> </w:t>
      </w:r>
      <w:r w:rsidR="007B7EDA" w:rsidRPr="007B7EDA">
        <w:rPr>
          <w:rFonts w:ascii="Times New Roman" w:eastAsia="Times New Roman" w:hAnsi="Times New Roman" w:cs="Times New Roman"/>
          <w:sz w:val="24"/>
          <w:szCs w:val="24"/>
          <w:lang w:eastAsia="en-US"/>
        </w:rPr>
        <w:t xml:space="preserve">Jei pasiūlymą teikia Tiekėjas,  turintis susitarimą su įgaliotu gamintojo atstovu, pateikiama susitarimo su gamintojo įgaliotu atstovu, kopija, patvirtinanti, kad Tiekėjas turi teisę atstovauti gamintoją (arba įgaliotą gamintojo atstovą) ir parduoti siūlomą  prekę. </w:t>
      </w:r>
      <w:r w:rsidR="007B7EDA">
        <w:rPr>
          <w:rFonts w:ascii="Times New Roman" w:eastAsia="Times New Roman" w:hAnsi="Times New Roman" w:cs="Times New Roman"/>
          <w:sz w:val="24"/>
          <w:szCs w:val="24"/>
          <w:lang w:eastAsia="en-US"/>
        </w:rPr>
        <w:t>(</w:t>
      </w:r>
      <w:r w:rsidR="007B7EDA" w:rsidRPr="007B7EDA">
        <w:rPr>
          <w:rFonts w:ascii="Times New Roman" w:eastAsia="Times New Roman" w:hAnsi="Times New Roman" w:cs="Times New Roman"/>
          <w:sz w:val="24"/>
          <w:szCs w:val="24"/>
          <w:lang w:eastAsia="en-US"/>
        </w:rPr>
        <w:t>Pateikti skaitmenin</w:t>
      </w:r>
      <w:r w:rsidR="007B7EDA">
        <w:rPr>
          <w:rFonts w:ascii="Times New Roman" w:eastAsia="Times New Roman" w:hAnsi="Times New Roman" w:cs="Times New Roman"/>
          <w:sz w:val="24"/>
          <w:szCs w:val="24"/>
          <w:lang w:eastAsia="en-US"/>
        </w:rPr>
        <w:t>ę</w:t>
      </w:r>
      <w:r w:rsidR="007B7EDA" w:rsidRPr="007B7EDA">
        <w:rPr>
          <w:rFonts w:ascii="Times New Roman" w:eastAsia="Times New Roman" w:hAnsi="Times New Roman" w:cs="Times New Roman"/>
          <w:sz w:val="24"/>
          <w:szCs w:val="24"/>
          <w:lang w:eastAsia="en-US"/>
        </w:rPr>
        <w:t xml:space="preserve"> dokumento kopij</w:t>
      </w:r>
      <w:r w:rsidR="007B7EDA">
        <w:rPr>
          <w:rFonts w:ascii="Times New Roman" w:eastAsia="Times New Roman" w:hAnsi="Times New Roman" w:cs="Times New Roman"/>
          <w:sz w:val="24"/>
          <w:szCs w:val="24"/>
          <w:lang w:eastAsia="en-US"/>
        </w:rPr>
        <w:t xml:space="preserve">ą) </w:t>
      </w:r>
      <w:r w:rsidR="005A5204" w:rsidRPr="00280991">
        <w:rPr>
          <w:rFonts w:ascii="Times New Roman" w:hAnsi="Times New Roman" w:cs="Times New Roman"/>
          <w:sz w:val="24"/>
          <w:szCs w:val="24"/>
        </w:rPr>
        <w:t>ir pasiūlymo formoje nurodyti kiti</w:t>
      </w:r>
      <w:r w:rsidR="000A33A3"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būtini dokumentai (jų kopijos).</w:t>
      </w:r>
    </w:p>
    <w:p w14:paraId="0A3C79F0" w14:textId="43D572A2" w:rsidR="001C1D32" w:rsidRPr="00172324" w:rsidRDefault="005A52E6" w:rsidP="00C26F14">
      <w:pPr>
        <w:pStyle w:val="Sraopastraipa"/>
        <w:spacing w:line="240" w:lineRule="auto"/>
        <w:ind w:left="0"/>
        <w:rPr>
          <w:rFonts w:ascii="Times New Roman" w:hAnsi="Times New Roman" w:cs="Times New Roman"/>
          <w:sz w:val="24"/>
          <w:szCs w:val="24"/>
          <w:u w:val="single"/>
        </w:rPr>
      </w:pPr>
      <w:r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8" w:name="_Toc137194952"/>
      <w:r w:rsidRPr="00F7501B">
        <w:rPr>
          <w:rFonts w:ascii="Times New Roman" w:hAnsi="Times New Roman" w:cs="Times New Roman"/>
          <w:b/>
          <w:bCs/>
          <w:color w:val="auto"/>
          <w:sz w:val="24"/>
          <w:szCs w:val="24"/>
        </w:rPr>
        <w:t>Pasiūlymo galiojimo užtikrinimas</w:t>
      </w:r>
      <w:bookmarkEnd w:id="18"/>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6EF9D0EB" w14:textId="0CA8E62D" w:rsidR="00EC7ABD" w:rsidRPr="00A07111" w:rsidRDefault="00A87823" w:rsidP="00A07111">
      <w:pPr>
        <w:pStyle w:val="Antrat1"/>
        <w:numPr>
          <w:ilvl w:val="0"/>
          <w:numId w:val="8"/>
        </w:numPr>
        <w:spacing w:before="0" w:after="0" w:line="300" w:lineRule="auto"/>
        <w:rPr>
          <w:rFonts w:ascii="Times New Roman" w:hAnsi="Times New Roman" w:cs="Times New Roman"/>
          <w:b/>
          <w:bCs/>
          <w:sz w:val="24"/>
          <w:szCs w:val="24"/>
        </w:rPr>
      </w:pPr>
      <w:bookmarkStart w:id="19" w:name="_Toc15392775"/>
      <w:bookmarkStart w:id="20" w:name="_Toc137194953"/>
      <w:r w:rsidRPr="00A87823">
        <w:rPr>
          <w:rFonts w:ascii="Times New Roman" w:hAnsi="Times New Roman" w:cs="Times New Roman"/>
          <w:b/>
          <w:bCs/>
          <w:color w:val="auto"/>
          <w:sz w:val="24"/>
          <w:szCs w:val="24"/>
        </w:rPr>
        <w:t>P</w:t>
      </w:r>
      <w:bookmarkEnd w:id="19"/>
      <w:r w:rsidRPr="00A87823">
        <w:rPr>
          <w:rFonts w:ascii="Times New Roman" w:hAnsi="Times New Roman" w:cs="Times New Roman"/>
          <w:b/>
          <w:bCs/>
          <w:color w:val="auto"/>
          <w:sz w:val="24"/>
          <w:szCs w:val="24"/>
        </w:rPr>
        <w:t>asiūlymų vertinima</w:t>
      </w:r>
      <w:bookmarkEnd w:id="20"/>
      <w:r w:rsidR="00A07111">
        <w:rPr>
          <w:rFonts w:ascii="Times New Roman" w:hAnsi="Times New Roman" w:cs="Times New Roman"/>
          <w:b/>
          <w:bCs/>
          <w:color w:val="auto"/>
          <w:sz w:val="24"/>
          <w:szCs w:val="24"/>
        </w:rPr>
        <w:t>s</w:t>
      </w:r>
    </w:p>
    <w:p w14:paraId="176C256A" w14:textId="7C6B7FAC" w:rsidR="00DE0A57" w:rsidRPr="00172324" w:rsidRDefault="00155B9F" w:rsidP="00DE0A57">
      <w:pPr>
        <w:pStyle w:val="Sraopastraipa"/>
        <w:spacing w:line="276"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 xml:space="preserve">7.1. </w:t>
      </w:r>
      <w:r w:rsidR="00DE0A57">
        <w:rPr>
          <w:rFonts w:ascii="Times New Roman" w:eastAsia="Calibri" w:hAnsi="Times New Roman" w:cs="Times New Roman"/>
          <w:sz w:val="24"/>
          <w:szCs w:val="24"/>
        </w:rPr>
        <w:t xml:space="preserve"> E</w:t>
      </w:r>
      <w:r w:rsidR="00DE0A57" w:rsidRPr="00172324">
        <w:rPr>
          <w:rFonts w:ascii="Times New Roman" w:eastAsia="Calibri" w:hAnsi="Times New Roman" w:cs="Times New Roman"/>
          <w:sz w:val="24"/>
          <w:szCs w:val="24"/>
        </w:rPr>
        <w:t>konomiškai naudingiausi</w:t>
      </w:r>
      <w:r w:rsidR="00DE0A57">
        <w:rPr>
          <w:rFonts w:ascii="Times New Roman" w:eastAsia="Calibri" w:hAnsi="Times New Roman" w:cs="Times New Roman"/>
          <w:sz w:val="24"/>
          <w:szCs w:val="24"/>
        </w:rPr>
        <w:t>as</w:t>
      </w:r>
      <w:r w:rsidR="00DE0A57" w:rsidRPr="00172324">
        <w:rPr>
          <w:rFonts w:ascii="Times New Roman" w:eastAsia="Calibri" w:hAnsi="Times New Roman" w:cs="Times New Roman"/>
          <w:sz w:val="24"/>
          <w:szCs w:val="24"/>
        </w:rPr>
        <w:t xml:space="preserve"> pasiūlym</w:t>
      </w:r>
      <w:r w:rsidR="00DE0A57">
        <w:rPr>
          <w:rFonts w:ascii="Times New Roman" w:eastAsia="Calibri" w:hAnsi="Times New Roman" w:cs="Times New Roman"/>
          <w:sz w:val="24"/>
          <w:szCs w:val="24"/>
        </w:rPr>
        <w:t>as</w:t>
      </w:r>
      <w:r w:rsidR="00DE0A57" w:rsidRPr="00172324">
        <w:rPr>
          <w:rFonts w:ascii="Times New Roman" w:eastAsia="Calibri" w:hAnsi="Times New Roman" w:cs="Times New Roman"/>
          <w:sz w:val="24"/>
          <w:szCs w:val="24"/>
        </w:rPr>
        <w:t xml:space="preserve"> išrenka</w:t>
      </w:r>
      <w:r w:rsidR="00DE0A57">
        <w:rPr>
          <w:rFonts w:ascii="Times New Roman" w:eastAsia="Calibri" w:hAnsi="Times New Roman" w:cs="Times New Roman"/>
          <w:sz w:val="24"/>
          <w:szCs w:val="24"/>
        </w:rPr>
        <w:t>mas</w:t>
      </w:r>
      <w:r w:rsidR="00DE0A57" w:rsidRPr="00172324">
        <w:rPr>
          <w:rFonts w:ascii="Times New Roman" w:eastAsia="Calibri" w:hAnsi="Times New Roman" w:cs="Times New Roman"/>
          <w:sz w:val="24"/>
          <w:szCs w:val="24"/>
        </w:rPr>
        <w:t xml:space="preserve"> </w:t>
      </w:r>
      <w:r w:rsidR="00DE0A57" w:rsidRPr="00D010A2">
        <w:rPr>
          <w:rFonts w:ascii="Times New Roman" w:eastAsia="Calibri" w:hAnsi="Times New Roman" w:cs="Times New Roman"/>
          <w:sz w:val="24"/>
          <w:szCs w:val="24"/>
        </w:rPr>
        <w:t>pagal kainos kriterijų (tiekėjo pasiūlyme nurodytą kainą, kuri turi būti apskaičiuota ir nurodyta taip, kaip reikalaujama specialiųjų pirkimo sąlygų priede 4</w:t>
      </w:r>
      <w:r w:rsidR="00DE0A57" w:rsidRPr="00D010A2">
        <w:rPr>
          <w:rFonts w:ascii="Times New Roman" w:hAnsi="Times New Roman" w:cs="Times New Roman"/>
          <w:sz w:val="24"/>
          <w:szCs w:val="24"/>
        </w:rPr>
        <w:t xml:space="preserve"> „Pasiūlymo forma“). </w:t>
      </w:r>
      <w:r w:rsidR="00DE0A57">
        <w:rPr>
          <w:rFonts w:ascii="Times New Roman" w:eastAsia="Calibri" w:hAnsi="Times New Roman" w:cs="Times New Roman"/>
          <w:sz w:val="24"/>
          <w:szCs w:val="24"/>
        </w:rPr>
        <w:t xml:space="preserve">Perkančioji organizacija </w:t>
      </w:r>
      <w:r w:rsidR="00DE0A57" w:rsidRPr="00D010A2">
        <w:rPr>
          <w:rFonts w:ascii="Times New Roman" w:eastAsia="Calibri" w:hAnsi="Times New Roman" w:cs="Times New Roman"/>
          <w:sz w:val="24"/>
          <w:szCs w:val="24"/>
        </w:rPr>
        <w:t xml:space="preserve">vertins tik tą pasiūlymą, kuris bus nustatomas kaip galimas laimėtojas. Jei įvertinus tokį pasiūlymą paaiškėja, kad jis negali būti pripažintas laimėtoju, </w:t>
      </w:r>
      <w:r w:rsidR="00DE0A57" w:rsidRPr="003045A9">
        <w:rPr>
          <w:rFonts w:ascii="Times New Roman" w:eastAsia="Calibri" w:hAnsi="Times New Roman" w:cs="Times New Roman"/>
          <w:sz w:val="24"/>
          <w:szCs w:val="24"/>
        </w:rPr>
        <w:t>jo pasiūlymas</w:t>
      </w:r>
      <w:r w:rsidR="00DE0A57" w:rsidRPr="00D010A2">
        <w:rPr>
          <w:rFonts w:ascii="Times New Roman" w:eastAsia="Calibri" w:hAnsi="Times New Roman" w:cs="Times New Roman"/>
          <w:sz w:val="24"/>
          <w:szCs w:val="24"/>
        </w:rPr>
        <w:t xml:space="preserve"> atmetamas ir toliau tikrinamas pasiūlymas, kuris galėtų būti antras pagal ekonominį pasiūlymo naudingumą. Tokia seka kartojama, kol nustatomas laimėjęs pasiūlymas ar atmetami visi gauti pasiūlymai. </w:t>
      </w:r>
    </w:p>
    <w:p w14:paraId="2AE40FE7" w14:textId="77777777" w:rsidR="00DE0A57" w:rsidRDefault="00DE0A57" w:rsidP="00DE0A57">
      <w:pPr>
        <w:pStyle w:val="Sraopastraipa"/>
        <w:spacing w:line="276" w:lineRule="auto"/>
        <w:ind w:left="0"/>
        <w:rPr>
          <w:rFonts w:ascii="Times New Roman" w:hAnsi="Times New Roman" w:cs="Times New Roman"/>
          <w:color w:val="000000" w:themeColor="text1"/>
          <w:sz w:val="24"/>
          <w:szCs w:val="24"/>
        </w:rPr>
      </w:pPr>
      <w:r w:rsidRPr="00172324">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A42D3D5" w14:textId="7F982979" w:rsidR="00DE0A57" w:rsidRPr="005C7452" w:rsidRDefault="00DE0A57" w:rsidP="00DE0A57">
      <w:pPr>
        <w:pStyle w:val="Sraopastraipa"/>
        <w:numPr>
          <w:ilvl w:val="1"/>
          <w:numId w:val="18"/>
        </w:numPr>
        <w:spacing w:after="160" w:line="240" w:lineRule="auto"/>
        <w:rPr>
          <w:rFonts w:ascii="Times New Roman" w:hAnsi="Times New Roman" w:cs="Times New Roman"/>
          <w:b/>
          <w:bCs/>
          <w:sz w:val="24"/>
          <w:szCs w:val="24"/>
          <w:lang w:eastAsia="en-US"/>
        </w:rPr>
      </w:pPr>
      <w:r w:rsidRPr="005C7452">
        <w:rPr>
          <w:rFonts w:ascii="Times New Roman" w:hAnsi="Times New Roman" w:cs="Times New Roman"/>
          <w:b/>
          <w:bCs/>
          <w:sz w:val="24"/>
          <w:szCs w:val="24"/>
          <w:lang w:eastAsia="en-US"/>
        </w:rPr>
        <w:t xml:space="preserve">Atlikusi pradinį susipažinimą su pasiūlymais, </w:t>
      </w:r>
      <w:r w:rsidR="00A510C4" w:rsidRPr="00A510C4">
        <w:rPr>
          <w:rFonts w:ascii="Times New Roman" w:eastAsia="Times New Roman" w:hAnsi="Times New Roman" w:cs="Times New Roman"/>
          <w:b/>
          <w:bCs/>
          <w:sz w:val="24"/>
          <w:szCs w:val="24"/>
          <w:lang w:eastAsia="en-US"/>
        </w:rPr>
        <w:t>Perkančioji organizacija</w:t>
      </w:r>
      <w:r w:rsidRPr="005C7452">
        <w:rPr>
          <w:rFonts w:ascii="Times New Roman" w:hAnsi="Times New Roman" w:cs="Times New Roman"/>
          <w:b/>
          <w:bCs/>
          <w:sz w:val="24"/>
          <w:szCs w:val="24"/>
          <w:lang w:eastAsia="en-US"/>
        </w:rPr>
        <w:t>:</w:t>
      </w:r>
    </w:p>
    <w:p w14:paraId="40C54DB9" w14:textId="77777777" w:rsidR="00DE0A57" w:rsidRDefault="00DE0A57" w:rsidP="00DE0A57">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Pr>
          <w:rFonts w:ascii="Times New Roman" w:eastAsia="Arial" w:hAnsi="Times New Roman" w:cs="Times New Roman"/>
          <w:sz w:val="24"/>
          <w:szCs w:val="24"/>
        </w:rPr>
        <w:t>į</w:t>
      </w:r>
      <w:r w:rsidRPr="00A405DD">
        <w:rPr>
          <w:rFonts w:ascii="Times New Roman" w:eastAsia="Arial" w:hAnsi="Times New Roman" w:cs="Times New Roman"/>
          <w:sz w:val="24"/>
          <w:szCs w:val="24"/>
        </w:rPr>
        <w:t>vertina, ar pasiūlymas atitinka pirkimo dokumentuose nustatytus, su pirkimo objektu nesusijusius, reikalavimus, įskaitant nuostatas dėl alternatyvių pasiūlymų teikimo;</w:t>
      </w:r>
    </w:p>
    <w:p w14:paraId="6C4386A6" w14:textId="499BF94E" w:rsidR="00DE0A57" w:rsidRDefault="00DE0A57" w:rsidP="00DE0A57">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Pr>
          <w:rFonts w:ascii="Times New Roman" w:eastAsia="Times New Roman" w:hAnsi="Times New Roman" w:cs="Times New Roman"/>
          <w:color w:val="000000" w:themeColor="text1"/>
          <w:sz w:val="24"/>
          <w:szCs w:val="24"/>
        </w:rPr>
        <w:t xml:space="preserve"> </w:t>
      </w:r>
      <w:r w:rsidRPr="00A405DD">
        <w:rPr>
          <w:rFonts w:ascii="Times New Roman" w:eastAsia="Arial" w:hAnsi="Times New Roman" w:cs="Times New Roman"/>
          <w:sz w:val="24"/>
          <w:szCs w:val="24"/>
        </w:rPr>
        <w:t xml:space="preserve">nagrinėja, vertina ir palygina pateiktus pasiūlymus, vadovaudamasi pirkimo sąlygų nuostatomis. </w:t>
      </w:r>
      <w:r w:rsidRPr="00A405DD">
        <w:rPr>
          <w:rFonts w:ascii="Times New Roman" w:hAnsi="Times New Roman" w:cs="Times New Roman"/>
          <w:sz w:val="24"/>
          <w:szCs w:val="24"/>
        </w:rPr>
        <w:t xml:space="preserve">Kai </w:t>
      </w:r>
      <w:r w:rsidR="0026549B">
        <w:rPr>
          <w:rFonts w:ascii="Times New Roman" w:eastAsia="Calibri" w:hAnsi="Times New Roman" w:cs="Times New Roman"/>
          <w:sz w:val="24"/>
          <w:szCs w:val="24"/>
        </w:rPr>
        <w:t>Perkančioji organizacija</w:t>
      </w:r>
      <w:r>
        <w:rPr>
          <w:rFonts w:ascii="Times New Roman" w:hAnsi="Times New Roman" w:cs="Times New Roman"/>
          <w:sz w:val="24"/>
          <w:szCs w:val="24"/>
        </w:rPr>
        <w:t xml:space="preserve"> </w:t>
      </w:r>
      <w:r w:rsidRPr="00A405DD">
        <w:rPr>
          <w:rFonts w:ascii="Times New Roman" w:hAnsi="Times New Roman" w:cs="Times New Roman"/>
          <w:sz w:val="24"/>
          <w:szCs w:val="24"/>
        </w:rPr>
        <w:t>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A405DD">
        <w:rPr>
          <w:rFonts w:ascii="Times New Roman" w:eastAsia="Arial" w:hAnsi="Times New Roman" w:cs="Times New Roman"/>
          <w:sz w:val="24"/>
          <w:szCs w:val="24"/>
        </w:rPr>
        <w:t xml:space="preserve">; </w:t>
      </w:r>
    </w:p>
    <w:p w14:paraId="75918357" w14:textId="77777777" w:rsidR="00DE0A57" w:rsidRPr="00C06F8E" w:rsidRDefault="00DE0A57" w:rsidP="00DE0A57">
      <w:pPr>
        <w:numPr>
          <w:ilvl w:val="2"/>
          <w:numId w:val="19"/>
        </w:numPr>
        <w:tabs>
          <w:tab w:val="left" w:pos="0"/>
          <w:tab w:val="left" w:pos="710"/>
          <w:tab w:val="left" w:pos="1276"/>
          <w:tab w:val="left" w:pos="1560"/>
        </w:tabs>
        <w:suppressAutoHyphens/>
        <w:spacing w:line="240" w:lineRule="auto"/>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tikrina, ar tiekėjo pasiūlymas atitinka Pirkimo sąlygų techninės specifikacijos reikalavimus;</w:t>
      </w:r>
    </w:p>
    <w:p w14:paraId="6A689651" w14:textId="77777777" w:rsidR="00DE0A57" w:rsidRDefault="00DE0A57" w:rsidP="00DE0A57">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patikrina, ar pasiūlymuose nėra kainos ir (ar) sąnaudų apskaičiavimo klaidų;</w:t>
      </w:r>
    </w:p>
    <w:p w14:paraId="495B890D" w14:textId="77777777" w:rsidR="00DE0A57" w:rsidRDefault="00DE0A57" w:rsidP="00DE0A57">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 xml:space="preserve">įvertina, ar pasiūlyta kaina ir (ar) sąnaudos nėra per didelės, perkančiajai organizacijai nepriimtinos. </w:t>
      </w:r>
    </w:p>
    <w:p w14:paraId="57A59994" w14:textId="77777777" w:rsidR="00DE0A57" w:rsidRDefault="00DE0A57" w:rsidP="00DE0A57">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0701A526" w14:textId="77777777" w:rsidR="00DE0A57" w:rsidRPr="00A405DD" w:rsidRDefault="00DE0A57" w:rsidP="00DE0A57">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hAnsi="Times New Roman" w:cs="Times New Roman"/>
          <w:sz w:val="24"/>
          <w:szCs w:val="24"/>
        </w:rPr>
        <w:t xml:space="preserve">kreipiasi į </w:t>
      </w:r>
      <w:r>
        <w:rPr>
          <w:rFonts w:ascii="Times New Roman" w:hAnsi="Times New Roman" w:cs="Times New Roman"/>
          <w:sz w:val="24"/>
          <w:szCs w:val="24"/>
        </w:rPr>
        <w:t xml:space="preserve">galimą laimėtoją </w:t>
      </w:r>
      <w:r w:rsidRPr="00A405DD">
        <w:rPr>
          <w:rFonts w:ascii="Times New Roman" w:hAnsi="Times New Roman" w:cs="Times New Roman"/>
          <w:sz w:val="24"/>
          <w:szCs w:val="24"/>
        </w:rPr>
        <w:t xml:space="preserve">dėl aktualių dokumentų, patvirtinančių EBVPD arba </w:t>
      </w:r>
      <w:r w:rsidRPr="00501C4E">
        <w:rPr>
          <w:rFonts w:ascii="Times New Roman" w:hAnsi="Times New Roman" w:cs="Times New Roman"/>
          <w:sz w:val="24"/>
          <w:szCs w:val="24"/>
        </w:rPr>
        <w:t>deklaracijoje</w:t>
      </w:r>
      <w:r>
        <w:rPr>
          <w:rFonts w:ascii="Times New Roman" w:hAnsi="Times New Roman" w:cs="Times New Roman"/>
          <w:sz w:val="24"/>
          <w:szCs w:val="24"/>
        </w:rPr>
        <w:t xml:space="preserve"> </w:t>
      </w:r>
      <w:r>
        <w:rPr>
          <w:rFonts w:ascii="Times New Roman" w:hAnsi="Times New Roman" w:cs="Times New Roman"/>
          <w:b/>
          <w:bCs/>
          <w:sz w:val="24"/>
          <w:szCs w:val="24"/>
        </w:rPr>
        <w:t>(</w:t>
      </w:r>
      <w:r w:rsidRPr="007E5654">
        <w:rPr>
          <w:rFonts w:ascii="Times New Roman" w:hAnsi="Times New Roman" w:cs="Times New Roman"/>
          <w:sz w:val="24"/>
          <w:szCs w:val="24"/>
        </w:rPr>
        <w:t>specialiųjų pirkimo sąlygų 7 priedas)</w:t>
      </w:r>
      <w:r>
        <w:rPr>
          <w:rFonts w:ascii="Times New Roman" w:eastAsia="Times New Roman" w:hAnsi="Times New Roman" w:cs="Times New Roman"/>
          <w:color w:val="000000" w:themeColor="text1"/>
          <w:sz w:val="24"/>
          <w:szCs w:val="24"/>
        </w:rPr>
        <w:t>,</w:t>
      </w:r>
      <w:r w:rsidRPr="00A405DD">
        <w:rPr>
          <w:rFonts w:ascii="Times New Roman" w:hAnsi="Times New Roman" w:cs="Times New Roman"/>
          <w:sz w:val="24"/>
          <w:szCs w:val="24"/>
        </w:rPr>
        <w:t xml:space="preserve"> jei vadovaujantis pirkimo sąlygomis šių įrodančių aktualių dokumentų reikalaujama dėl </w:t>
      </w:r>
      <w:r w:rsidRPr="00A405DD">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A405DD">
        <w:rPr>
          <w:rFonts w:ascii="Times New Roman" w:hAnsi="Times New Roman" w:cs="Times New Roman"/>
          <w:sz w:val="24"/>
          <w:szCs w:val="24"/>
        </w:rPr>
        <w:t xml:space="preserve">, jeigu taikytina, dėl pašalinimo pagrindų nebuvimo, </w:t>
      </w:r>
      <w:r>
        <w:rPr>
          <w:rFonts w:ascii="Times New Roman" w:hAnsi="Times New Roman" w:cs="Times New Roman"/>
          <w:sz w:val="24"/>
          <w:szCs w:val="24"/>
        </w:rPr>
        <w:t>(</w:t>
      </w:r>
      <w:r w:rsidRPr="00A405DD">
        <w:rPr>
          <w:rFonts w:ascii="Times New Roman" w:hAnsi="Times New Roman" w:cs="Times New Roman"/>
          <w:sz w:val="24"/>
          <w:szCs w:val="24"/>
        </w:rPr>
        <w:t xml:space="preserve">kai turi pagrįstų abejonių dėl tiekėjo patikimumo) nurodytą informaciją, pateikimo, </w:t>
      </w:r>
      <w:r w:rsidRPr="00A405DD">
        <w:rPr>
          <w:rFonts w:ascii="Times New Roman" w:eastAsia="Calibri" w:hAnsi="Times New Roman" w:cs="Times New Roman"/>
          <w:sz w:val="24"/>
          <w:szCs w:val="24"/>
        </w:rPr>
        <w:t>jei jų nebuvo paprašyta ir nebuvo įvertinta ankstesniuose pirkimo procedūros etapuose.</w:t>
      </w:r>
    </w:p>
    <w:p w14:paraId="6529693C" w14:textId="77777777" w:rsidR="00DE0A57" w:rsidRPr="00A405DD" w:rsidRDefault="00DE0A57" w:rsidP="00DE0A57">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A405DD">
        <w:rPr>
          <w:rFonts w:ascii="Times New Roman" w:hAnsi="Times New Roman" w:cs="Times New Roman"/>
          <w:sz w:val="24"/>
          <w:szCs w:val="24"/>
        </w:rPr>
        <w:t xml:space="preserve"> perkančioji organizacija prašo (kai ji tai gali daryti nepažeisdama lygiateisiškumo ir skaidrumo principų) tiekėją</w:t>
      </w:r>
      <w:r w:rsidRPr="00A405DD">
        <w:rPr>
          <w:rFonts w:ascii="Times New Roman" w:eastAsia="Arial" w:hAnsi="Times New Roman" w:cs="Times New Roman"/>
          <w:sz w:val="24"/>
          <w:szCs w:val="24"/>
        </w:rPr>
        <w:t xml:space="preserve"> šiuos dokumentus ar duomenis patikslinti, papildyti arba paaiškinti per</w:t>
      </w:r>
      <w:r w:rsidRPr="00A405DD">
        <w:rPr>
          <w:rFonts w:ascii="Times New Roman" w:hAnsi="Times New Roman" w:cs="Times New Roman"/>
          <w:sz w:val="24"/>
          <w:szCs w:val="24"/>
        </w:rPr>
        <w:t xml:space="preserve"> </w:t>
      </w:r>
      <w:r w:rsidRPr="00A405DD">
        <w:rPr>
          <w:rFonts w:ascii="Times New Roman" w:eastAsia="Arial" w:hAnsi="Times New Roman" w:cs="Times New Roman"/>
          <w:sz w:val="24"/>
          <w:szCs w:val="24"/>
        </w:rPr>
        <w:t xml:space="preserve">perkančiosios organizacijos nustatytą protingą terminą. </w:t>
      </w:r>
      <w:r w:rsidRPr="00A405DD">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ED429E">
        <w:rPr>
          <w:vertAlign w:val="superscript"/>
        </w:rPr>
        <w:footnoteReference w:id="2"/>
      </w:r>
      <w:r w:rsidRPr="00A405DD">
        <w:rPr>
          <w:rFonts w:ascii="Times New Roman" w:hAnsi="Times New Roman" w:cs="Times New Roman"/>
          <w:sz w:val="24"/>
          <w:szCs w:val="24"/>
        </w:rPr>
        <w:t xml:space="preserve"> </w:t>
      </w:r>
    </w:p>
    <w:p w14:paraId="00B7191D" w14:textId="77777777" w:rsidR="00DE0A57" w:rsidRDefault="00DE0A57" w:rsidP="00DE0A57">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lastRenderedPageBreak/>
        <w:t>Perkančioji organizacija gali nevertinti viso pasiūlymo, jeigu patikrinusi jo dalį nustato, kad, vadovaujantis pirkimo sąlygų reikalavimais, pasiūlymas turi būti atmestas.</w:t>
      </w:r>
    </w:p>
    <w:p w14:paraId="0B4B19BF" w14:textId="77777777" w:rsidR="00DE0A57" w:rsidRDefault="00DE0A57" w:rsidP="00DE0A57">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Arial" w:hAnsi="Times New Roman" w:cs="Times New Roman"/>
          <w:sz w:val="24"/>
          <w:szCs w:val="24"/>
        </w:rPr>
        <w:t>7.10. Pasiūlymai atmetami vadovaujantis bendrųjų pirkimo sąlygų 14 punktu „Pasiūlymų atmetimo pagrindai“.</w:t>
      </w:r>
    </w:p>
    <w:p w14:paraId="5B276E4E" w14:textId="77777777" w:rsidR="00DE0A57" w:rsidRDefault="00DE0A57" w:rsidP="00DE0A57">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Arial" w:hAnsi="Times New Roman" w:cs="Times New Roman"/>
          <w:sz w:val="24"/>
          <w:szCs w:val="24"/>
        </w:rPr>
        <w:t>7.11. Įvertinusi ir p</w:t>
      </w:r>
      <w:r w:rsidRPr="006976B7">
        <w:rPr>
          <w:rFonts w:ascii="Times New Roman" w:eastAsia="Times New Roman" w:hAnsi="Times New Roman" w:cs="Times New Roman"/>
          <w:sz w:val="24"/>
          <w:szCs w:val="24"/>
          <w:lang w:eastAsia="en-US"/>
        </w:rPr>
        <w:t>alyginusi pateiktus pasiūlymus, Perkančioji organizacija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12BF9B57" w14:textId="77777777" w:rsidR="00DE0A57" w:rsidRDefault="00DE0A57" w:rsidP="00DE0A57">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Times New Roman" w:hAnsi="Times New Roman" w:cs="Times New Roman"/>
          <w:sz w:val="24"/>
          <w:szCs w:val="24"/>
          <w:lang w:eastAsia="en-US"/>
        </w:rPr>
        <w:t>7.12. Pasiūlymų eilė nustatoma ekonominio naudingumo mažėjimo (kainos didėjimo) tvarka. Jei kelių pateiktų pasiūlymų ekonominis naudingumas yra vienodas, nustatant pasiūlymų eilę pirmesnis į šią eilę įrašomas tiekėjas, kurio pasiūlymas CVP IS priemonėmis pateiktas anksčiausiai.</w:t>
      </w:r>
    </w:p>
    <w:p w14:paraId="5BB7111A" w14:textId="77777777" w:rsidR="00DE0A57" w:rsidRPr="006976B7" w:rsidRDefault="00DE0A57" w:rsidP="00DE0A57">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Times New Roman" w:hAnsi="Times New Roman" w:cs="Times New Roman"/>
          <w:sz w:val="24"/>
          <w:szCs w:val="24"/>
          <w:lang w:eastAsia="en-US"/>
        </w:rPr>
        <w:t>7.13. Jeigu tinkamą pasiūlymą pateikė tik vienas tiekėjas arba įvertinus pasiūlymus liko tik vienas tinkamas tiekėjas, pasiūlymų eilė nenustatoma ir tas pasiūlymas laikomas laimėjusiu.</w:t>
      </w:r>
    </w:p>
    <w:p w14:paraId="7E9D34BA" w14:textId="1917EAA3" w:rsidR="00863D40" w:rsidRPr="00863D40" w:rsidRDefault="00863D40" w:rsidP="00DE0A57">
      <w:pPr>
        <w:pStyle w:val="Sraopastraipa"/>
        <w:spacing w:line="240" w:lineRule="auto"/>
        <w:ind w:left="0" w:firstLine="709"/>
        <w:rPr>
          <w:rFonts w:ascii="Times New Roman" w:eastAsia="Times New Roman" w:hAnsi="Times New Roman" w:cs="Times New Roman"/>
          <w:sz w:val="24"/>
          <w:szCs w:val="24"/>
          <w:lang w:eastAsia="en-US"/>
        </w:rPr>
      </w:pPr>
    </w:p>
    <w:p w14:paraId="4CFAC41F" w14:textId="3A7FC319" w:rsidR="00D83C57" w:rsidRPr="00F7501B" w:rsidRDefault="00F7501B" w:rsidP="000F0B46">
      <w:pPr>
        <w:pStyle w:val="Antrat1"/>
        <w:tabs>
          <w:tab w:val="left" w:pos="567"/>
        </w:tabs>
        <w:spacing w:before="0" w:after="0" w:line="20" w:lineRule="atLeast"/>
        <w:ind w:firstLine="0"/>
        <w:contextualSpacing/>
        <w:rPr>
          <w:rFonts w:ascii="Times New Roman" w:hAnsi="Times New Roman" w:cs="Times New Roman"/>
          <w:b/>
          <w:bCs/>
          <w:sz w:val="24"/>
          <w:szCs w:val="24"/>
        </w:rPr>
      </w:pPr>
      <w:bookmarkStart w:id="21" w:name="_Ref39425999"/>
      <w:bookmarkStart w:id="22" w:name="_Ref39426005"/>
      <w:bookmarkStart w:id="23" w:name="_Toc126333937"/>
      <w:bookmarkStart w:id="24" w:name="_Toc137194954"/>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21"/>
      <w:bookmarkEnd w:id="22"/>
      <w:bookmarkEnd w:id="23"/>
      <w:bookmarkEnd w:id="24"/>
    </w:p>
    <w:p w14:paraId="7E442DBD" w14:textId="4564F9C8" w:rsidR="00406FF1" w:rsidRDefault="000003B6" w:rsidP="000F0B46">
      <w:pPr>
        <w:pStyle w:val="Sraopastraipa"/>
        <w:spacing w:line="276" w:lineRule="auto"/>
        <w:ind w:left="0" w:firstLine="567"/>
        <w:rPr>
          <w:rFonts w:ascii="Times New Roman" w:hAnsi="Times New Roman" w:cs="Times New Roman"/>
          <w:sz w:val="24"/>
          <w:szCs w:val="24"/>
        </w:rPr>
        <w:sectPr w:rsidR="00406FF1" w:rsidSect="000B2340">
          <w:headerReference w:type="default" r:id="rId12"/>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B84F36">
        <w:rPr>
          <w:rFonts w:ascii="Times New Roman" w:hAnsi="Times New Roman" w:cs="Times New Roman"/>
          <w:color w:val="000000" w:themeColor="text1"/>
          <w:sz w:val="24"/>
          <w:szCs w:val="24"/>
        </w:rPr>
        <w:t>6</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492598CE" w14:textId="77777777" w:rsidR="00006940"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Default="00006940" w:rsidP="00006940">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057CE374" w14:textId="77777777" w:rsidR="00841DBF" w:rsidRDefault="00841DBF" w:rsidP="00006940">
      <w:pPr>
        <w:spacing w:line="240" w:lineRule="auto"/>
        <w:ind w:firstLine="567"/>
        <w:jc w:val="center"/>
        <w:rPr>
          <w:rFonts w:ascii="Times New Roman" w:eastAsia="Arial" w:hAnsi="Times New Roman" w:cs="Times New Roman"/>
          <w:sz w:val="24"/>
          <w:szCs w:val="24"/>
        </w:rPr>
      </w:pPr>
    </w:p>
    <w:p w14:paraId="32E68CF1" w14:textId="77777777" w:rsidR="00690D93" w:rsidRDefault="00690D93" w:rsidP="00006940">
      <w:pPr>
        <w:spacing w:line="240" w:lineRule="auto"/>
        <w:ind w:firstLine="567"/>
        <w:jc w:val="center"/>
        <w:rPr>
          <w:rFonts w:ascii="Times New Roman" w:eastAsia="Arial" w:hAnsi="Times New Roman" w:cs="Times New Roman"/>
          <w:sz w:val="24"/>
          <w:szCs w:val="24"/>
        </w:rPr>
      </w:pPr>
    </w:p>
    <w:tbl>
      <w:tblPr>
        <w:tblW w:w="97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851"/>
        <w:gridCol w:w="3827"/>
        <w:gridCol w:w="5061"/>
      </w:tblGrid>
      <w:tr w:rsidR="00FA1E56" w:rsidRPr="00690D93" w14:paraId="3C6D4D46" w14:textId="77777777" w:rsidTr="00814DEA">
        <w:trPr>
          <w:trHeight w:val="248"/>
        </w:trPr>
        <w:tc>
          <w:tcPr>
            <w:tcW w:w="851" w:type="dxa"/>
            <w:tcBorders>
              <w:bottom w:val="single" w:sz="4" w:space="0" w:color="auto"/>
            </w:tcBorders>
            <w:tcMar>
              <w:left w:w="103" w:type="dxa"/>
            </w:tcMar>
          </w:tcPr>
          <w:p w14:paraId="23AAD94E" w14:textId="77777777" w:rsidR="00FA1E56" w:rsidRPr="00690D93" w:rsidRDefault="00FA1E56" w:rsidP="00814DEA">
            <w:pPr>
              <w:pStyle w:val="Body2"/>
              <w:ind w:right="-197" w:hanging="103"/>
              <w:jc w:val="center"/>
              <w:rPr>
                <w:rFonts w:cs="Times New Roman"/>
                <w:sz w:val="24"/>
                <w:szCs w:val="24"/>
                <w:lang w:val="lt-LT"/>
              </w:rPr>
            </w:pPr>
            <w:r w:rsidRPr="00690D93">
              <w:rPr>
                <w:rFonts w:cs="Times New Roman"/>
                <w:color w:val="00000A"/>
                <w:sz w:val="24"/>
                <w:szCs w:val="24"/>
                <w:lang w:val="lt-LT"/>
              </w:rPr>
              <w:t>Eil. Nr.</w:t>
            </w:r>
          </w:p>
        </w:tc>
        <w:tc>
          <w:tcPr>
            <w:tcW w:w="3827" w:type="dxa"/>
            <w:tcMar>
              <w:left w:w="103" w:type="dxa"/>
            </w:tcMar>
          </w:tcPr>
          <w:p w14:paraId="6C5F3AE8" w14:textId="77777777" w:rsidR="00FA1E56" w:rsidRPr="00690D93" w:rsidRDefault="00FA1E56" w:rsidP="00814DEA">
            <w:pPr>
              <w:pStyle w:val="Body2"/>
              <w:jc w:val="center"/>
              <w:rPr>
                <w:rFonts w:cs="Times New Roman"/>
                <w:sz w:val="24"/>
                <w:szCs w:val="24"/>
                <w:lang w:val="lt-LT"/>
              </w:rPr>
            </w:pPr>
            <w:r w:rsidRPr="00690D93">
              <w:rPr>
                <w:rFonts w:cs="Times New Roman"/>
                <w:color w:val="00000A"/>
                <w:sz w:val="24"/>
                <w:szCs w:val="24"/>
                <w:lang w:val="lt-LT"/>
              </w:rPr>
              <w:t>Kvalifikacijos reikalavimas</w:t>
            </w:r>
          </w:p>
        </w:tc>
        <w:tc>
          <w:tcPr>
            <w:tcW w:w="5061" w:type="dxa"/>
            <w:tcMar>
              <w:left w:w="103" w:type="dxa"/>
            </w:tcMar>
          </w:tcPr>
          <w:p w14:paraId="1C63D19E" w14:textId="77777777" w:rsidR="00FA1E56" w:rsidRPr="00690D93" w:rsidRDefault="00FA1E56" w:rsidP="00814DEA">
            <w:pPr>
              <w:pStyle w:val="Body2"/>
              <w:jc w:val="center"/>
              <w:rPr>
                <w:rFonts w:cs="Times New Roman"/>
                <w:sz w:val="24"/>
                <w:szCs w:val="24"/>
                <w:lang w:val="lt-LT"/>
              </w:rPr>
            </w:pPr>
            <w:r w:rsidRPr="00690D93">
              <w:rPr>
                <w:rFonts w:cs="Times New Roman"/>
                <w:color w:val="00000A"/>
                <w:sz w:val="24"/>
                <w:szCs w:val="24"/>
                <w:lang w:val="lt-LT"/>
              </w:rPr>
              <w:t>Pateikiami dokumentai</w:t>
            </w:r>
          </w:p>
        </w:tc>
      </w:tr>
      <w:tr w:rsidR="00FA1E56" w:rsidRPr="00690D93" w14:paraId="1ECB8D22" w14:textId="77777777" w:rsidTr="00814DEA">
        <w:trPr>
          <w:trHeight w:val="248"/>
        </w:trPr>
        <w:tc>
          <w:tcPr>
            <w:tcW w:w="851" w:type="dxa"/>
            <w:tcBorders>
              <w:bottom w:val="single" w:sz="4" w:space="0" w:color="auto"/>
            </w:tcBorders>
            <w:tcMar>
              <w:left w:w="103" w:type="dxa"/>
            </w:tcMar>
          </w:tcPr>
          <w:p w14:paraId="483A5D15" w14:textId="1FDBAD4C" w:rsidR="00FA1E56" w:rsidRPr="00690D93" w:rsidRDefault="003023B3" w:rsidP="00814DEA">
            <w:pPr>
              <w:pStyle w:val="Body2"/>
              <w:ind w:right="-197" w:hanging="103"/>
              <w:jc w:val="center"/>
              <w:rPr>
                <w:rFonts w:cs="Times New Roman"/>
                <w:color w:val="00000A"/>
                <w:sz w:val="24"/>
                <w:szCs w:val="24"/>
                <w:lang w:val="lt-LT"/>
              </w:rPr>
            </w:pPr>
            <w:r w:rsidRPr="00690D93">
              <w:rPr>
                <w:rFonts w:cs="Times New Roman"/>
                <w:color w:val="00000A"/>
                <w:sz w:val="24"/>
                <w:szCs w:val="24"/>
                <w:lang w:val="lt-LT"/>
              </w:rPr>
              <w:t>1.</w:t>
            </w:r>
          </w:p>
        </w:tc>
        <w:tc>
          <w:tcPr>
            <w:tcW w:w="3827" w:type="dxa"/>
            <w:tcBorders>
              <w:top w:val="single" w:sz="4" w:space="0" w:color="000000"/>
              <w:left w:val="single" w:sz="4" w:space="0" w:color="000000"/>
              <w:bottom w:val="single" w:sz="4" w:space="0" w:color="000000"/>
              <w:right w:val="single" w:sz="4" w:space="0" w:color="000000"/>
            </w:tcBorders>
            <w:tcMar>
              <w:left w:w="103" w:type="dxa"/>
            </w:tcMar>
          </w:tcPr>
          <w:p w14:paraId="0211C2A1" w14:textId="59E3A437" w:rsidR="00FA1E56" w:rsidRPr="00690D93" w:rsidRDefault="00FA1E56" w:rsidP="00814DEA">
            <w:pPr>
              <w:pStyle w:val="Body2"/>
              <w:tabs>
                <w:tab w:val="left" w:pos="184"/>
                <w:tab w:val="left" w:pos="610"/>
              </w:tabs>
              <w:rPr>
                <w:rFonts w:cs="Times New Roman"/>
                <w:sz w:val="24"/>
                <w:szCs w:val="24"/>
                <w:lang w:val="lt-LT"/>
              </w:rPr>
            </w:pPr>
            <w:r w:rsidRPr="00690D93">
              <w:rPr>
                <w:rFonts w:cs="Times New Roman"/>
                <w:sz w:val="24"/>
                <w:szCs w:val="24"/>
                <w:lang w:val="lt-LT"/>
              </w:rPr>
              <w:t>Tiekėjo bendrosios metinės pajamos iš veiklos, su kuria susijęs atliekamas pirkimas (automobilių pardavimas), per paskutinius</w:t>
            </w:r>
            <w:r w:rsidRPr="00690D93">
              <w:rPr>
                <w:rFonts w:cs="Times New Roman"/>
                <w:bCs/>
                <w:sz w:val="24"/>
                <w:szCs w:val="24"/>
                <w:lang w:val="lt-LT"/>
              </w:rPr>
              <w:t xml:space="preserve"> 3 finansinius metus</w:t>
            </w:r>
            <w:r w:rsidRPr="00690D93">
              <w:rPr>
                <w:rFonts w:cs="Times New Roman"/>
                <w:sz w:val="24"/>
                <w:szCs w:val="24"/>
                <w:lang w:val="lt-LT"/>
              </w:rPr>
              <w:t>, o j</w:t>
            </w:r>
            <w:r w:rsidRPr="00690D93">
              <w:rPr>
                <w:rFonts w:cs="Times New Roman"/>
                <w:bCs/>
                <w:sz w:val="24"/>
                <w:szCs w:val="24"/>
                <w:lang w:val="lt-LT"/>
              </w:rPr>
              <w:t>eigu tiekėjas įregistruotas ar veiklą atitinkamoje srityje pradėjo vėliau – nuo jo įregistravimo dienos</w:t>
            </w:r>
            <w:r w:rsidRPr="00690D93">
              <w:rPr>
                <w:rFonts w:cs="Times New Roman"/>
                <w:sz w:val="24"/>
                <w:szCs w:val="24"/>
                <w:lang w:val="lt-LT"/>
              </w:rPr>
              <w:t xml:space="preserve"> yra ne mažesnės kaip </w:t>
            </w:r>
            <w:r w:rsidR="003023B3" w:rsidRPr="00690D93">
              <w:rPr>
                <w:rFonts w:cs="Times New Roman"/>
                <w:sz w:val="24"/>
                <w:szCs w:val="24"/>
                <w:lang w:val="lt-LT"/>
              </w:rPr>
              <w:t>40</w:t>
            </w:r>
            <w:r w:rsidRPr="00690D93">
              <w:rPr>
                <w:rFonts w:cs="Times New Roman"/>
                <w:sz w:val="24"/>
                <w:szCs w:val="24"/>
                <w:lang w:val="lt-LT"/>
              </w:rPr>
              <w:t>.000,00 Eur be PVM.</w:t>
            </w:r>
          </w:p>
        </w:tc>
        <w:tc>
          <w:tcPr>
            <w:tcW w:w="5061" w:type="dxa"/>
            <w:tcBorders>
              <w:top w:val="single" w:sz="4" w:space="0" w:color="000000"/>
              <w:left w:val="single" w:sz="4" w:space="0" w:color="000000"/>
              <w:bottom w:val="single" w:sz="4" w:space="0" w:color="000000"/>
              <w:right w:val="single" w:sz="4" w:space="0" w:color="000000"/>
            </w:tcBorders>
            <w:tcMar>
              <w:left w:w="103" w:type="dxa"/>
            </w:tcMar>
          </w:tcPr>
          <w:p w14:paraId="7E643F59" w14:textId="5C408957" w:rsidR="00FA1E56" w:rsidRPr="00690D93" w:rsidRDefault="00FA1E56" w:rsidP="00814DEA">
            <w:pPr>
              <w:rPr>
                <w:rFonts w:ascii="Times New Roman" w:hAnsi="Times New Roman" w:cs="Times New Roman"/>
                <w:bCs/>
                <w:sz w:val="24"/>
                <w:szCs w:val="24"/>
              </w:rPr>
            </w:pPr>
            <w:r w:rsidRPr="00690D93">
              <w:rPr>
                <w:rFonts w:ascii="Times New Roman" w:hAnsi="Times New Roman" w:cs="Times New Roman"/>
                <w:bCs/>
                <w:sz w:val="24"/>
                <w:szCs w:val="24"/>
              </w:rPr>
              <w:t>Paskutinių 3 finansinių metų, o jeigu tiekėjas įregistruotas ar veiklą atitinkamoje srityje pradėjo vėliau, – nuo tiekėjo įregistravimo ar veiklos su pirkimu susijusioje srityje pradžios tiekėjo</w:t>
            </w:r>
            <w:r w:rsidRPr="00690D93">
              <w:rPr>
                <w:rFonts w:ascii="Times New Roman" w:hAnsi="Times New Roman" w:cs="Times New Roman"/>
                <w:bCs/>
                <w:i/>
                <w:iCs/>
                <w:sz w:val="24"/>
                <w:szCs w:val="24"/>
              </w:rPr>
              <w:t xml:space="preserve"> </w:t>
            </w:r>
            <w:r w:rsidRPr="00690D93">
              <w:rPr>
                <w:rFonts w:ascii="Times New Roman" w:hAnsi="Times New Roman" w:cs="Times New Roman"/>
                <w:bCs/>
                <w:sz w:val="24"/>
                <w:szCs w:val="24"/>
              </w:rPr>
              <w:t>pažyma apie gautas pajamas iš veiklos, su kuria susijęs pirkimas.</w:t>
            </w:r>
          </w:p>
          <w:p w14:paraId="66DF479F" w14:textId="77777777" w:rsidR="00FA1E56" w:rsidRPr="00690D93" w:rsidRDefault="00FA1E56" w:rsidP="00814DEA">
            <w:pPr>
              <w:snapToGrid w:val="0"/>
              <w:ind w:right="67"/>
              <w:rPr>
                <w:rFonts w:ascii="Times New Roman" w:hAnsi="Times New Roman" w:cs="Times New Roman"/>
                <w:color w:val="000000"/>
                <w:sz w:val="24"/>
                <w:szCs w:val="24"/>
              </w:rPr>
            </w:pPr>
            <w:r w:rsidRPr="00690D93">
              <w:rPr>
                <w:rFonts w:ascii="Times New Roman" w:hAnsi="Times New Roman" w:cs="Times New Roman"/>
                <w:bCs/>
                <w:i/>
                <w:iCs/>
                <w:sz w:val="24"/>
                <w:szCs w:val="24"/>
                <w:u w:val="single"/>
              </w:rPr>
              <w:t>Pateikiami skenuoti dokumentai elektroninėje formoje.</w:t>
            </w:r>
          </w:p>
        </w:tc>
      </w:tr>
    </w:tbl>
    <w:p w14:paraId="1BC619AF" w14:textId="36BED3A8" w:rsidR="00006940" w:rsidRDefault="00006940" w:rsidP="00024C87">
      <w:pPr>
        <w:spacing w:line="240" w:lineRule="auto"/>
        <w:ind w:firstLine="0"/>
        <w:rPr>
          <w:rFonts w:ascii="Times New Roman" w:eastAsia="Arial" w:hAnsi="Times New Roman" w:cs="Times New Roman"/>
          <w:sz w:val="24"/>
          <w:szCs w:val="24"/>
        </w:rPr>
      </w:pPr>
    </w:p>
    <w:p w14:paraId="213A4CB3" w14:textId="77777777" w:rsidR="00B70C52" w:rsidRDefault="00B70C52" w:rsidP="004129FC">
      <w:pPr>
        <w:pStyle w:val="Body2"/>
        <w:tabs>
          <w:tab w:val="left" w:pos="1260"/>
          <w:tab w:val="left" w:pos="1560"/>
        </w:tabs>
        <w:ind w:firstLine="567"/>
        <w:rPr>
          <w:rFonts w:eastAsia="Arial" w:cstheme="minorHAnsi"/>
          <w:sz w:val="24"/>
          <w:szCs w:val="24"/>
          <w:lang w:val="pt-PT"/>
        </w:rPr>
      </w:pPr>
    </w:p>
    <w:p w14:paraId="2F1B742D"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27C625AC"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4DDD4757"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43FD617C"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6F6B0CEE"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2A8E49CD"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5C85FD22"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6F1731BF"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0ACF162E"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23D4DE65"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06323ECD"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215FBC7B"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3B987EBB"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68F8CFF7"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74465427"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1C516786"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060A0462"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22387AF1"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53CEB778"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7DF5715F"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6554A30A"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3CC2FC2F"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13B303AE"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1A6D97B2"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220FA6C9"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7F96C16B"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3DACAE90" w14:textId="77777777" w:rsidR="00B70C52" w:rsidRDefault="00B70C52" w:rsidP="004129FC">
      <w:pPr>
        <w:pStyle w:val="Body2"/>
        <w:tabs>
          <w:tab w:val="left" w:pos="1260"/>
          <w:tab w:val="left" w:pos="1560"/>
        </w:tabs>
        <w:ind w:firstLine="567"/>
        <w:rPr>
          <w:rFonts w:eastAsia="Arial" w:cstheme="minorHAnsi"/>
          <w:kern w:val="16"/>
          <w:sz w:val="24"/>
          <w:szCs w:val="24"/>
          <w:lang w:val="pt-PT"/>
        </w:rPr>
      </w:pPr>
    </w:p>
    <w:p w14:paraId="2469B70A" w14:textId="7B6A7EB5" w:rsidR="00B70C52" w:rsidRPr="00690D93" w:rsidRDefault="00690D93" w:rsidP="00690D93">
      <w:pPr>
        <w:pStyle w:val="Body2"/>
        <w:tabs>
          <w:tab w:val="left" w:pos="1260"/>
          <w:tab w:val="left" w:pos="1560"/>
        </w:tabs>
        <w:ind w:firstLine="567"/>
        <w:rPr>
          <w:rFonts w:eastAsia="Calibri"/>
          <w:color w:val="auto"/>
          <w:kern w:val="16"/>
          <w:sz w:val="24"/>
          <w:szCs w:val="24"/>
          <w:lang w:val="lt-LT"/>
        </w:rPr>
      </w:pPr>
      <w:r w:rsidRPr="004129FC">
        <w:rPr>
          <w:rFonts w:eastAsia="Calibri"/>
          <w:color w:val="auto"/>
          <w:kern w:val="16"/>
          <w:sz w:val="24"/>
          <w:szCs w:val="24"/>
          <w:lang w:val="lt-LT"/>
        </w:rPr>
        <w:t>Aplinkos apsaugos kriterijai</w:t>
      </w:r>
      <w:r>
        <w:rPr>
          <w:rFonts w:eastAsia="Calibri"/>
          <w:color w:val="auto"/>
          <w:kern w:val="16"/>
          <w:sz w:val="24"/>
          <w:szCs w:val="24"/>
          <w:lang w:val="lt-LT"/>
        </w:rPr>
        <w:t>:</w:t>
      </w:r>
    </w:p>
    <w:p w14:paraId="0615D754" w14:textId="5FF8401F" w:rsidR="00EE5381" w:rsidRPr="004129FC" w:rsidRDefault="00EE5381" w:rsidP="004129FC">
      <w:pPr>
        <w:pStyle w:val="Body2"/>
        <w:tabs>
          <w:tab w:val="left" w:pos="1260"/>
          <w:tab w:val="left" w:pos="1560"/>
        </w:tabs>
        <w:ind w:firstLine="567"/>
        <w:rPr>
          <w:rFonts w:eastAsia="Calibri"/>
          <w:color w:val="auto"/>
          <w:kern w:val="16"/>
          <w:sz w:val="24"/>
          <w:szCs w:val="24"/>
          <w:lang w:val="lt-LT"/>
        </w:rPr>
      </w:pPr>
    </w:p>
    <w:tbl>
      <w:tblPr>
        <w:tblpPr w:leftFromText="180" w:rightFromText="180" w:vertAnchor="page" w:horzAnchor="page" w:tblpX="1597" w:tblpY="4693"/>
        <w:tblW w:w="4572" w:type="pct"/>
        <w:tblLook w:val="04A0" w:firstRow="1" w:lastRow="0" w:firstColumn="1" w:lastColumn="0" w:noHBand="0" w:noVBand="1"/>
      </w:tblPr>
      <w:tblGrid>
        <w:gridCol w:w="1548"/>
        <w:gridCol w:w="2982"/>
        <w:gridCol w:w="4678"/>
      </w:tblGrid>
      <w:tr w:rsidR="004129FC" w:rsidRPr="004129FC" w14:paraId="12BFB192" w14:textId="77777777" w:rsidTr="004129FC">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45F10" w14:textId="60D7851B" w:rsidR="004129FC" w:rsidRPr="00A27478" w:rsidRDefault="004129FC" w:rsidP="004129FC">
            <w:pPr>
              <w:pStyle w:val="Body2"/>
              <w:tabs>
                <w:tab w:val="left" w:pos="1260"/>
                <w:tab w:val="left" w:pos="1560"/>
              </w:tabs>
              <w:ind w:firstLine="851"/>
              <w:jc w:val="center"/>
              <w:rPr>
                <w:rFonts w:eastAsia="Calibri"/>
                <w:b/>
                <w:bCs/>
                <w:kern w:val="16"/>
                <w:sz w:val="24"/>
                <w:szCs w:val="24"/>
                <w:lang w:val="lt-LT"/>
              </w:rPr>
            </w:pPr>
            <w:r w:rsidRPr="00A27478">
              <w:rPr>
                <w:rFonts w:eastAsia="Calibri"/>
                <w:b/>
                <w:bCs/>
                <w:kern w:val="16"/>
                <w:sz w:val="24"/>
                <w:szCs w:val="24"/>
                <w:lang w:val="lt-LT"/>
              </w:rPr>
              <w:t>Aplinkos apsaugos priemonės</w:t>
            </w:r>
          </w:p>
        </w:tc>
      </w:tr>
      <w:tr w:rsidR="00A27478" w:rsidRPr="004129FC" w14:paraId="47377487" w14:textId="77777777" w:rsidTr="00A27478">
        <w:tc>
          <w:tcPr>
            <w:tcW w:w="8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D984C" w14:textId="47DF2EC2" w:rsidR="00A27478" w:rsidRPr="00A27478" w:rsidRDefault="00A27478" w:rsidP="00A27478">
            <w:pPr>
              <w:pStyle w:val="Body2"/>
              <w:tabs>
                <w:tab w:val="left" w:pos="1260"/>
                <w:tab w:val="left" w:pos="1560"/>
              </w:tabs>
              <w:ind w:firstLine="0"/>
              <w:jc w:val="center"/>
              <w:rPr>
                <w:rFonts w:eastAsia="Calibri"/>
                <w:b/>
                <w:bCs/>
                <w:kern w:val="16"/>
                <w:sz w:val="24"/>
                <w:szCs w:val="24"/>
                <w:lang w:val="lt-LT"/>
              </w:rPr>
            </w:pPr>
            <w:r w:rsidRPr="00A27478">
              <w:rPr>
                <w:rFonts w:eastAsia="Calibri"/>
                <w:b/>
                <w:bCs/>
                <w:kern w:val="16"/>
                <w:sz w:val="24"/>
                <w:szCs w:val="24"/>
                <w:lang w:val="lt-LT"/>
              </w:rPr>
              <w:t>Eil. Nr.</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449C7" w14:textId="7C60FABF" w:rsidR="00A27478" w:rsidRPr="00A27478" w:rsidRDefault="00A27478" w:rsidP="004129FC">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Reikalavimas</w:t>
            </w:r>
          </w:p>
        </w:tc>
        <w:tc>
          <w:tcPr>
            <w:tcW w:w="2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871EE" w14:textId="34C9AAC7" w:rsidR="00A27478" w:rsidRPr="00A27478" w:rsidRDefault="00A27478" w:rsidP="004129FC">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Įrodantys dokumentai</w:t>
            </w:r>
          </w:p>
        </w:tc>
      </w:tr>
      <w:tr w:rsidR="004129FC" w:rsidRPr="004129FC" w14:paraId="630846A6" w14:textId="77777777" w:rsidTr="004129FC">
        <w:tc>
          <w:tcPr>
            <w:tcW w:w="8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2FC57" w14:textId="4D146CB7" w:rsidR="004129FC" w:rsidRPr="004129FC" w:rsidRDefault="00841DBF" w:rsidP="00A27478">
            <w:pPr>
              <w:pStyle w:val="Body2"/>
              <w:tabs>
                <w:tab w:val="left" w:pos="1260"/>
                <w:tab w:val="left" w:pos="1560"/>
              </w:tabs>
              <w:ind w:firstLine="601"/>
              <w:rPr>
                <w:rFonts w:eastAsia="Calibri"/>
                <w:kern w:val="16"/>
                <w:sz w:val="24"/>
                <w:szCs w:val="24"/>
                <w:lang w:val="lt-LT"/>
              </w:rPr>
            </w:pPr>
            <w:r>
              <w:rPr>
                <w:rFonts w:eastAsia="Calibri"/>
                <w:kern w:val="16"/>
                <w:sz w:val="24"/>
                <w:szCs w:val="24"/>
                <w:lang w:val="lt-LT"/>
              </w:rPr>
              <w:t>2</w:t>
            </w:r>
            <w:r w:rsidR="004129FC" w:rsidRPr="004129FC">
              <w:rPr>
                <w:rFonts w:eastAsia="Calibri"/>
                <w:kern w:val="16"/>
                <w:sz w:val="24"/>
                <w:szCs w:val="24"/>
                <w:lang w:val="lt-LT"/>
              </w:rPr>
              <w:t>.</w:t>
            </w:r>
          </w:p>
        </w:tc>
        <w:tc>
          <w:tcPr>
            <w:tcW w:w="1619" w:type="pct"/>
            <w:tcBorders>
              <w:top w:val="single" w:sz="4" w:space="0" w:color="000000" w:themeColor="text1"/>
              <w:left w:val="single" w:sz="4" w:space="0" w:color="000000" w:themeColor="text1"/>
              <w:bottom w:val="single" w:sz="4" w:space="0" w:color="000000" w:themeColor="text1"/>
              <w:right w:val="single" w:sz="4" w:space="0" w:color="auto"/>
            </w:tcBorders>
          </w:tcPr>
          <w:p w14:paraId="6D178060" w14:textId="2617CDA2" w:rsidR="004129FC" w:rsidRPr="00815F57" w:rsidRDefault="00815F57" w:rsidP="00FC6B77">
            <w:pPr>
              <w:pStyle w:val="Body2"/>
              <w:tabs>
                <w:tab w:val="left" w:pos="567"/>
                <w:tab w:val="left" w:pos="709"/>
              </w:tabs>
              <w:spacing w:after="0"/>
              <w:ind w:firstLine="0"/>
              <w:rPr>
                <w:rFonts w:eastAsia="Calibri"/>
                <w:iCs/>
                <w:kern w:val="16"/>
                <w:sz w:val="24"/>
                <w:szCs w:val="24"/>
                <w:lang w:val="pt-PT"/>
              </w:rPr>
            </w:pPr>
            <w:r w:rsidRPr="00815F57">
              <w:rPr>
                <w:rFonts w:cs="Times New Roman"/>
                <w:color w:val="000000" w:themeColor="text1"/>
                <w:sz w:val="24"/>
                <w:szCs w:val="24"/>
                <w:lang w:val="pt-PT"/>
              </w:rPr>
              <w:t xml:space="preserve">Pirkimas vykdomas vadovaujantis </w:t>
            </w:r>
            <w:hyperlink r:id="rId13" w:history="1">
              <w:r w:rsidRPr="00815F57">
                <w:rPr>
                  <w:rStyle w:val="Hipersaitas"/>
                  <w:rFonts w:cs="Times New Roman"/>
                  <w:color w:val="000000" w:themeColor="text1"/>
                  <w:sz w:val="24"/>
                  <w:szCs w:val="24"/>
                  <w:lang w:val="pt-PT"/>
                </w:rPr>
                <w:t>Lietuvos Respublikos aplinkos ministro 2011 m. birželio 28 d. įsakymu Nr. D1-508 „Dėl aplinkos apsaugos kriterijų taikymo, vykdant žaliuosius pirkimus, tvarkos aprašo patvirtinimo“</w:t>
              </w:r>
            </w:hyperlink>
            <w:r w:rsidRPr="00815F57">
              <w:rPr>
                <w:rFonts w:cs="Times New Roman"/>
                <w:color w:val="000000" w:themeColor="text1"/>
                <w:sz w:val="24"/>
                <w:szCs w:val="24"/>
                <w:lang w:val="pt-PT"/>
              </w:rPr>
              <w:t xml:space="preserve"> </w:t>
            </w:r>
            <w:r w:rsidRPr="00815F57">
              <w:rPr>
                <w:rFonts w:cs="Times New Roman"/>
                <w:kern w:val="2"/>
                <w:sz w:val="24"/>
                <w:szCs w:val="24"/>
                <w:shd w:val="clear" w:color="auto" w:fill="FFFFFF"/>
                <w:lang w:val="pt-PT"/>
              </w:rPr>
              <w:t>(toliau – Tvarkos aprašas) 4.1. punktu:</w:t>
            </w:r>
            <w:r w:rsidRPr="00815F57">
              <w:rPr>
                <w:rFonts w:eastAsiaTheme="minorHAnsi" w:cs="Times New Roman"/>
                <w:sz w:val="24"/>
                <w:szCs w:val="24"/>
                <w:lang w:val="pt-PT"/>
              </w:rPr>
              <w:t xml:space="preserve">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priedo 10.1 papunkčiu: ,,M1, M2 ir N1 klasių transporto priemonės“</w:t>
            </w:r>
          </w:p>
        </w:tc>
        <w:tc>
          <w:tcPr>
            <w:tcW w:w="2540" w:type="pct"/>
            <w:tcBorders>
              <w:top w:val="single" w:sz="4" w:space="0" w:color="000000" w:themeColor="text1"/>
              <w:left w:val="single" w:sz="4" w:space="0" w:color="auto"/>
              <w:bottom w:val="single" w:sz="4" w:space="0" w:color="000000" w:themeColor="text1"/>
              <w:right w:val="single" w:sz="4" w:space="0" w:color="000000" w:themeColor="text1"/>
            </w:tcBorders>
          </w:tcPr>
          <w:p w14:paraId="32BA87FE" w14:textId="77777777" w:rsidR="005D035B" w:rsidRPr="005D035B" w:rsidRDefault="005D035B" w:rsidP="005D035B">
            <w:pPr>
              <w:pStyle w:val="Body2"/>
              <w:tabs>
                <w:tab w:val="left" w:pos="567"/>
                <w:tab w:val="left" w:pos="709"/>
              </w:tabs>
              <w:spacing w:after="0"/>
              <w:ind w:firstLine="0"/>
              <w:rPr>
                <w:rFonts w:cs="Times New Roman"/>
                <w:bCs/>
                <w:color w:val="000000" w:themeColor="text1"/>
                <w:sz w:val="24"/>
                <w:szCs w:val="24"/>
                <w:lang w:val="pt-PT"/>
              </w:rPr>
            </w:pPr>
            <w:r w:rsidRPr="005D035B">
              <w:rPr>
                <w:rFonts w:cs="Times New Roman"/>
                <w:color w:val="000000" w:themeColor="text1"/>
                <w:sz w:val="24"/>
                <w:szCs w:val="24"/>
                <w:lang w:val="pt-PT"/>
              </w:rPr>
              <w:t>Aplinkos apsaugos kriterijai nustatyti Prekių</w:t>
            </w:r>
            <w:r w:rsidRPr="005D035B">
              <w:rPr>
                <w:rFonts w:cs="Times New Roman"/>
                <w:b/>
                <w:color w:val="000000" w:themeColor="text1"/>
                <w:sz w:val="24"/>
                <w:szCs w:val="24"/>
                <w:lang w:val="pt-PT"/>
              </w:rPr>
              <w:t xml:space="preserve"> </w:t>
            </w:r>
            <w:r w:rsidRPr="005D035B">
              <w:rPr>
                <w:rFonts w:cs="Times New Roman"/>
                <w:bCs/>
                <w:color w:val="000000" w:themeColor="text1"/>
                <w:sz w:val="24"/>
                <w:szCs w:val="24"/>
                <w:lang w:val="pt-PT"/>
              </w:rPr>
              <w:t>pirkimo-pardavimo sutarties Specialiųjų sąlygų 12.1 p. bei</w:t>
            </w:r>
            <w:r w:rsidRPr="009F08B3">
              <w:rPr>
                <w:rFonts w:eastAsiaTheme="minorHAnsi" w:cs="Times New Roman"/>
                <w:sz w:val="24"/>
                <w:szCs w:val="24"/>
                <w:lang w:val="lt-LT"/>
              </w:rPr>
              <w:t xml:space="preserve"> </w:t>
            </w:r>
            <w:r w:rsidRPr="00E818DF">
              <w:rPr>
                <w:rFonts w:eastAsiaTheme="minorHAnsi" w:cs="Times New Roman"/>
                <w:sz w:val="24"/>
                <w:szCs w:val="24"/>
                <w:lang w:val="lt-LT"/>
              </w:rPr>
              <w:t xml:space="preserve">techninės specifikacijos </w:t>
            </w:r>
            <w:r>
              <w:rPr>
                <w:rFonts w:eastAsiaTheme="minorHAnsi" w:cs="Times New Roman"/>
                <w:sz w:val="24"/>
                <w:szCs w:val="24"/>
                <w:lang w:val="lt-LT"/>
              </w:rPr>
              <w:t>1.8.</w:t>
            </w:r>
            <w:r w:rsidRPr="00E818DF">
              <w:rPr>
                <w:rFonts w:eastAsiaTheme="minorHAnsi" w:cs="Times New Roman"/>
                <w:sz w:val="24"/>
                <w:szCs w:val="24"/>
                <w:lang w:val="lt-LT"/>
              </w:rPr>
              <w:t xml:space="preserve"> punkte).</w:t>
            </w:r>
          </w:p>
          <w:p w14:paraId="39A4DCDC" w14:textId="64412879" w:rsidR="004129FC" w:rsidRPr="005D035B" w:rsidRDefault="004129FC" w:rsidP="00A27478">
            <w:pPr>
              <w:pStyle w:val="Body2"/>
              <w:tabs>
                <w:tab w:val="left" w:pos="1260"/>
                <w:tab w:val="left" w:pos="1560"/>
              </w:tabs>
              <w:ind w:firstLine="0"/>
              <w:rPr>
                <w:rFonts w:eastAsia="Calibri"/>
                <w:kern w:val="16"/>
                <w:sz w:val="24"/>
                <w:szCs w:val="24"/>
                <w:lang w:val="pt-PT"/>
              </w:rPr>
            </w:pPr>
          </w:p>
        </w:tc>
      </w:tr>
    </w:tbl>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78DE425D" w14:textId="1115A53A" w:rsidR="00941665" w:rsidRDefault="00941665" w:rsidP="008E69C4">
      <w:pPr>
        <w:spacing w:after="240" w:line="276" w:lineRule="auto"/>
        <w:ind w:firstLine="0"/>
        <w:rPr>
          <w:rFonts w:ascii="Times New Roman" w:hAnsi="Times New Roman" w:cs="Times New Roman"/>
          <w:sz w:val="24"/>
          <w:szCs w:val="24"/>
        </w:rPr>
      </w:pPr>
    </w:p>
    <w:p w14:paraId="4529271C" w14:textId="77777777" w:rsidR="00B70C52" w:rsidRDefault="00B70C52" w:rsidP="008E69C4">
      <w:pPr>
        <w:spacing w:after="240" w:line="276" w:lineRule="auto"/>
        <w:ind w:firstLine="0"/>
        <w:rPr>
          <w:rFonts w:ascii="Times New Roman" w:hAnsi="Times New Roman" w:cs="Times New Roman"/>
          <w:sz w:val="24"/>
          <w:szCs w:val="24"/>
        </w:rPr>
      </w:pPr>
    </w:p>
    <w:p w14:paraId="72870AAD" w14:textId="77777777" w:rsidR="00B70C52" w:rsidRDefault="00B70C52" w:rsidP="00841DBF">
      <w:pPr>
        <w:spacing w:after="240" w:line="276" w:lineRule="auto"/>
        <w:ind w:firstLine="0"/>
        <w:rPr>
          <w:rFonts w:ascii="Times New Roman" w:eastAsia="Arial" w:hAnsi="Times New Roman" w:cs="Times New Roman"/>
          <w:smallCaps/>
          <w:sz w:val="24"/>
          <w:szCs w:val="24"/>
        </w:rPr>
      </w:pPr>
    </w:p>
    <w:p w14:paraId="3E64083A" w14:textId="77777777" w:rsidR="00B70C52" w:rsidRDefault="00B70C52" w:rsidP="00B70C5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Pirkimo sąlygų</w:t>
      </w:r>
      <w:r>
        <w:rPr>
          <w:rFonts w:ascii="Times New Roman" w:hAnsi="Times New Roman" w:cs="Times New Roman"/>
          <w:sz w:val="24"/>
          <w:szCs w:val="24"/>
        </w:rPr>
        <w:t xml:space="preserve"> 2</w:t>
      </w:r>
      <w:r w:rsidRPr="00172324">
        <w:rPr>
          <w:rFonts w:ascii="Times New Roman" w:hAnsi="Times New Roman" w:cs="Times New Roman"/>
          <w:sz w:val="24"/>
          <w:szCs w:val="24"/>
        </w:rPr>
        <w:t xml:space="preserve"> priedas </w:t>
      </w:r>
    </w:p>
    <w:p w14:paraId="1E9C5E62" w14:textId="77777777" w:rsidR="00B70C52" w:rsidRPr="00172324" w:rsidRDefault="00B70C52" w:rsidP="00B70C52">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Tiekėjų pašalinimo pagrindai </w:t>
      </w:r>
    </w:p>
    <w:p w14:paraId="51E6CD32" w14:textId="77777777" w:rsidR="00B70C52" w:rsidRDefault="00B70C52" w:rsidP="00941665">
      <w:pPr>
        <w:spacing w:after="240" w:line="276" w:lineRule="auto"/>
        <w:jc w:val="center"/>
        <w:rPr>
          <w:rFonts w:ascii="Times New Roman" w:eastAsia="Arial" w:hAnsi="Times New Roman" w:cs="Times New Roman"/>
          <w:smallCaps/>
          <w:sz w:val="24"/>
          <w:szCs w:val="24"/>
        </w:rPr>
      </w:pPr>
    </w:p>
    <w:p w14:paraId="632C2666" w14:textId="41B18276"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77777777" w:rsidR="00941665" w:rsidRPr="00CE3352" w:rsidRDefault="00941665" w:rsidP="00941665">
      <w:pPr>
        <w:spacing w:line="240" w:lineRule="auto"/>
        <w:ind w:firstLine="720"/>
        <w:rPr>
          <w:rFonts w:ascii="Times New Roman" w:eastAsia="Arial" w:hAnsi="Times New Roman" w:cs="Times New Roman"/>
          <w:i/>
          <w:sz w:val="24"/>
          <w:szCs w:val="24"/>
        </w:rPr>
      </w:pPr>
      <w:r w:rsidRPr="00505BA9">
        <w:rPr>
          <w:rFonts w:eastAsia="Arial" w:cstheme="minorHAnsi"/>
          <w:i/>
        </w:rPr>
        <w:t xml:space="preserve"> </w:t>
      </w: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719B6DD1" w14:textId="77777777" w:rsidR="00941665" w:rsidRDefault="00941665">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72D0E368" w14:textId="5043D396" w:rsidR="00941665" w:rsidRPr="009C567F" w:rsidRDefault="002E4732">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00941665"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52B10FFB" w14:textId="77777777" w:rsidR="00941665" w:rsidRPr="00CE3352" w:rsidRDefault="00941665" w:rsidP="00941665">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6DBEEC1E" w14:textId="77777777" w:rsidR="00941665" w:rsidRPr="00CE3352" w:rsidRDefault="00941665" w:rsidP="00941665">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5075363B" w14:textId="77777777" w:rsidR="00941665" w:rsidRPr="00CE3352" w:rsidRDefault="00941665" w:rsidP="00941665">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AE4EAC" w14:textId="77777777" w:rsidR="00941665" w:rsidRPr="00CE3352" w:rsidRDefault="00941665" w:rsidP="00941665">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290D0323" w14:textId="01D33D5A" w:rsidR="00941665" w:rsidRPr="00C26F14" w:rsidRDefault="00C26F14" w:rsidP="00C26F14">
      <w:pPr>
        <w:pStyle w:val="Sraopastraipa"/>
        <w:spacing w:line="240" w:lineRule="auto"/>
        <w:ind w:left="0"/>
        <w:rPr>
          <w:rFonts w:ascii="Times New Roman" w:hAnsi="Times New Roman" w:cs="Times New Roman"/>
          <w:b/>
          <w:bCs/>
          <w:sz w:val="24"/>
          <w:szCs w:val="24"/>
        </w:rPr>
      </w:pPr>
      <w:r w:rsidRPr="00A32860">
        <w:rPr>
          <w:rFonts w:ascii="Times New Roman" w:eastAsia="Arial" w:hAnsi="Times New Roman" w:cs="Times New Roman"/>
          <w:b/>
          <w:bCs/>
          <w:sz w:val="24"/>
          <w:szCs w:val="24"/>
        </w:rPr>
        <w:t xml:space="preserve">Tiekėjas teikdamas pasiūlymą turi pateikti </w:t>
      </w:r>
      <w:r>
        <w:rPr>
          <w:rFonts w:ascii="Times New Roman" w:eastAsia="Arial" w:hAnsi="Times New Roman" w:cs="Times New Roman"/>
          <w:b/>
          <w:bCs/>
          <w:sz w:val="24"/>
          <w:szCs w:val="24"/>
        </w:rPr>
        <w:t xml:space="preserve">nurodytos </w:t>
      </w:r>
      <w:r w:rsidRPr="00A32860">
        <w:rPr>
          <w:rFonts w:ascii="Times New Roman" w:eastAsia="Arial" w:hAnsi="Times New Roman" w:cs="Times New Roman"/>
          <w:b/>
          <w:bCs/>
          <w:sz w:val="24"/>
          <w:szCs w:val="24"/>
        </w:rPr>
        <w:t>formos</w:t>
      </w:r>
      <w:r>
        <w:rPr>
          <w:rFonts w:ascii="Times New Roman" w:eastAsia="Arial" w:hAnsi="Times New Roman" w:cs="Times New Roman"/>
          <w:b/>
          <w:bCs/>
          <w:sz w:val="24"/>
          <w:szCs w:val="24"/>
        </w:rPr>
        <w:t xml:space="preserve"> (</w:t>
      </w:r>
      <w:r w:rsidR="00CF6078">
        <w:rPr>
          <w:rFonts w:ascii="Times New Roman" w:eastAsia="Arial" w:hAnsi="Times New Roman" w:cs="Times New Roman"/>
          <w:b/>
          <w:bCs/>
          <w:sz w:val="24"/>
          <w:szCs w:val="24"/>
        </w:rPr>
        <w:t xml:space="preserve">priedas Nr. </w:t>
      </w:r>
      <w:r w:rsidR="00B84F36">
        <w:rPr>
          <w:rFonts w:ascii="Times New Roman" w:eastAsia="Arial" w:hAnsi="Times New Roman" w:cs="Times New Roman"/>
          <w:b/>
          <w:bCs/>
          <w:sz w:val="24"/>
          <w:szCs w:val="24"/>
        </w:rPr>
        <w:t>7</w:t>
      </w:r>
      <w:r>
        <w:rPr>
          <w:rFonts w:ascii="Times New Roman" w:eastAsia="Arial" w:hAnsi="Times New Roman" w:cs="Times New Roman"/>
          <w:b/>
          <w:bCs/>
          <w:sz w:val="24"/>
          <w:szCs w:val="24"/>
        </w:rPr>
        <w:t>)</w:t>
      </w:r>
      <w:r w:rsidRPr="00A32860">
        <w:rPr>
          <w:rFonts w:ascii="Times New Roman" w:eastAsia="Arial" w:hAnsi="Times New Roman" w:cs="Times New Roman"/>
          <w:b/>
          <w:bCs/>
          <w:sz w:val="24"/>
          <w:szCs w:val="24"/>
        </w:rPr>
        <w:t xml:space="preserve"> </w:t>
      </w:r>
      <w:bookmarkStart w:id="25" w:name="_Hlk196910411"/>
      <w:r w:rsidRPr="00A32860">
        <w:rPr>
          <w:rFonts w:ascii="Times New Roman" w:eastAsia="Arial" w:hAnsi="Times New Roman" w:cs="Times New Roman"/>
          <w:b/>
          <w:bCs/>
          <w:sz w:val="24"/>
          <w:szCs w:val="24"/>
        </w:rPr>
        <w:t xml:space="preserve">deklaraciją dėl atitikties </w:t>
      </w:r>
      <w:r w:rsidRPr="00046884">
        <w:rPr>
          <w:rFonts w:ascii="Times New Roman" w:hAnsi="Times New Roman" w:cs="Times New Roman"/>
          <w:b/>
          <w:bCs/>
          <w:sz w:val="24"/>
          <w:szCs w:val="24"/>
        </w:rPr>
        <w:t>pašalinimo pagrindų</w:t>
      </w:r>
      <w:r>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w:t>
      </w:r>
      <w:bookmarkEnd w:id="25"/>
      <w:r w:rsidRPr="00A32860">
        <w:rPr>
          <w:rFonts w:ascii="Times New Roman" w:eastAsia="Arial" w:hAnsi="Times New Roman" w:cs="Times New Roman"/>
          <w:b/>
          <w:bCs/>
          <w:sz w:val="24"/>
          <w:szCs w:val="24"/>
        </w:rPr>
        <w:t>. Pažymų, patvirtinančių tiekėjo pašalinimo pagrindų nebuvimą, nereikalaujama, išskyrus atvejus, kai kyla pagrįstų abejonių dėl tiekėjo patikimumo.</w:t>
      </w:r>
      <w:r>
        <w:rPr>
          <w:rFonts w:ascii="Times New Roman" w:eastAsia="Arial" w:hAnsi="Times New Roman" w:cs="Times New Roman"/>
          <w:b/>
          <w:bCs/>
          <w:sz w:val="24"/>
          <w:szCs w:val="24"/>
        </w:rPr>
        <w:t xml:space="preserve"> </w:t>
      </w:r>
      <w:r w:rsidR="00941665" w:rsidRPr="00C26F14">
        <w:rPr>
          <w:rFonts w:ascii="Times New Roman" w:eastAsia="Arial" w:hAnsi="Times New Roman" w:cs="Times New Roman"/>
          <w:b/>
          <w:bCs/>
          <w:sz w:val="24"/>
          <w:szCs w:val="24"/>
        </w:rPr>
        <w:t>( žr. Pirkimo sąlygų 3.3 punkte)</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42BAE941" w14:textId="54F7D503"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4"/>
          <w:footerReference w:type="default" r:id="rId15"/>
          <w:headerReference w:type="first" r:id="rId16"/>
          <w:footerReference w:type="first" r:id="rId17"/>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26" w:name="_Ref38539939"/>
      <w:bookmarkStart w:id="27" w:name="_Ref38541068"/>
      <w:bookmarkStart w:id="28" w:name="_Ref38885053"/>
      <w:bookmarkStart w:id="29" w:name="_Ref38899023"/>
      <w:bookmarkStart w:id="30" w:name="_Toc48053185"/>
      <w:bookmarkStart w:id="31" w:name="_Toc85706891"/>
      <w:bookmarkStart w:id="32"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26"/>
      <w:bookmarkEnd w:id="27"/>
      <w:bookmarkEnd w:id="28"/>
      <w:bookmarkEnd w:id="29"/>
      <w:bookmarkEnd w:id="30"/>
      <w:bookmarkEnd w:id="31"/>
    </w:p>
    <w:p w14:paraId="06C62CCD" w14:textId="77777777" w:rsidR="00500E36" w:rsidRPr="00053691" w:rsidRDefault="00500E36" w:rsidP="00105DAD">
      <w:pPr>
        <w:spacing w:line="240" w:lineRule="auto"/>
        <w:ind w:left="7314" w:firstLine="0"/>
        <w:rPr>
          <w:rFonts w:ascii="Times New Roman" w:hAnsi="Times New Roman" w:cs="Times New Roman"/>
          <w:sz w:val="24"/>
          <w:szCs w:val="24"/>
        </w:rPr>
      </w:pPr>
    </w:p>
    <w:p w14:paraId="12469E16" w14:textId="77777777" w:rsidR="004162AA" w:rsidRPr="00053691" w:rsidRDefault="004162AA" w:rsidP="00F00056">
      <w:pPr>
        <w:spacing w:line="240" w:lineRule="auto"/>
        <w:ind w:firstLine="0"/>
        <w:rPr>
          <w:rFonts w:ascii="Times New Roman" w:hAnsi="Times New Roman" w:cs="Times New Roman"/>
          <w:sz w:val="24"/>
          <w:szCs w:val="24"/>
        </w:rPr>
      </w:pPr>
      <w:bookmarkStart w:id="33" w:name="_Hlk86825377"/>
      <w:bookmarkStart w:id="34" w:name="_Ref38540913"/>
      <w:bookmarkStart w:id="35" w:name="_Ref38898051"/>
      <w:bookmarkStart w:id="36" w:name="_Ref38901392"/>
      <w:bookmarkStart w:id="37" w:name="_Toc48053189"/>
      <w:bookmarkStart w:id="38" w:name="_Toc85706892"/>
      <w:bookmarkEnd w:id="32"/>
    </w:p>
    <w:p w14:paraId="5F0EE645" w14:textId="77777777" w:rsidR="00B3610E" w:rsidRPr="00B3610E" w:rsidRDefault="00B3610E" w:rsidP="00B3610E">
      <w:pPr>
        <w:numPr>
          <w:ilvl w:val="1"/>
          <w:numId w:val="0"/>
        </w:numPr>
        <w:spacing w:line="240" w:lineRule="auto"/>
        <w:jc w:val="center"/>
        <w:rPr>
          <w:rFonts w:ascii="Times New Roman" w:eastAsiaTheme="majorEastAsia" w:hAnsi="Times New Roman" w:cs="Times New Roman"/>
          <w:color w:val="595959" w:themeColor="text1" w:themeTint="A6"/>
          <w:spacing w:val="15"/>
          <w:sz w:val="28"/>
          <w:szCs w:val="28"/>
        </w:rPr>
      </w:pPr>
      <w:r w:rsidRPr="00B3610E">
        <w:rPr>
          <w:rFonts w:ascii="Times New Roman" w:eastAsiaTheme="majorEastAsia" w:hAnsi="Times New Roman" w:cs="Times New Roman"/>
          <w:color w:val="595959" w:themeColor="text1" w:themeTint="A6"/>
          <w:spacing w:val="15"/>
          <w:sz w:val="28"/>
          <w:szCs w:val="28"/>
        </w:rPr>
        <w:t>LENGVASIS AUTOMOBILIS  (M1 KLASĖS)</w:t>
      </w:r>
    </w:p>
    <w:p w14:paraId="59A4DAED" w14:textId="77777777" w:rsidR="00B3610E" w:rsidRDefault="00B3610E" w:rsidP="00B3610E">
      <w:pPr>
        <w:numPr>
          <w:ilvl w:val="1"/>
          <w:numId w:val="0"/>
        </w:numPr>
        <w:spacing w:line="240" w:lineRule="auto"/>
        <w:jc w:val="center"/>
        <w:rPr>
          <w:rFonts w:ascii="Times New Roman" w:eastAsiaTheme="majorEastAsia" w:hAnsi="Times New Roman" w:cs="Times New Roman"/>
          <w:color w:val="595959" w:themeColor="text1" w:themeTint="A6"/>
          <w:spacing w:val="15"/>
          <w:sz w:val="28"/>
          <w:szCs w:val="28"/>
        </w:rPr>
      </w:pPr>
      <w:r w:rsidRPr="00B3610E">
        <w:rPr>
          <w:rFonts w:ascii="Times New Roman" w:eastAsiaTheme="majorEastAsia" w:hAnsi="Times New Roman" w:cs="Times New Roman"/>
          <w:color w:val="595959" w:themeColor="text1" w:themeTint="A6"/>
          <w:spacing w:val="15"/>
          <w:sz w:val="28"/>
          <w:szCs w:val="28"/>
        </w:rPr>
        <w:t>TECHNINĖ SPECIFIKACIJA</w:t>
      </w:r>
    </w:p>
    <w:p w14:paraId="7D49D125" w14:textId="77777777" w:rsidR="00B3610E" w:rsidRPr="00B3610E" w:rsidRDefault="00B3610E" w:rsidP="00B3610E">
      <w:pPr>
        <w:numPr>
          <w:ilvl w:val="1"/>
          <w:numId w:val="0"/>
        </w:numPr>
        <w:spacing w:line="240" w:lineRule="auto"/>
        <w:jc w:val="center"/>
        <w:rPr>
          <w:rFonts w:ascii="Times New Roman" w:eastAsiaTheme="majorEastAsia" w:hAnsi="Times New Roman" w:cs="Times New Roman"/>
          <w:color w:val="595959" w:themeColor="text1" w:themeTint="A6"/>
          <w:spacing w:val="15"/>
          <w:sz w:val="28"/>
          <w:szCs w:val="28"/>
        </w:rPr>
      </w:pPr>
    </w:p>
    <w:p w14:paraId="4B645A0D" w14:textId="77777777" w:rsidR="00CE251F" w:rsidRPr="00CE251F" w:rsidRDefault="00CE251F" w:rsidP="00CE251F">
      <w:pPr>
        <w:spacing w:after="160" w:line="276" w:lineRule="auto"/>
        <w:ind w:firstLine="0"/>
        <w:jc w:val="left"/>
      </w:pPr>
    </w:p>
    <w:p w14:paraId="63DF8CCC" w14:textId="77777777" w:rsidR="00CE251F" w:rsidRPr="00CE251F" w:rsidRDefault="00CE251F" w:rsidP="00CE251F">
      <w:pPr>
        <w:numPr>
          <w:ilvl w:val="0"/>
          <w:numId w:val="29"/>
        </w:numPr>
        <w:tabs>
          <w:tab w:val="left" w:pos="142"/>
        </w:tabs>
        <w:spacing w:after="160" w:line="240" w:lineRule="auto"/>
        <w:ind w:right="55"/>
        <w:jc w:val="left"/>
        <w:rPr>
          <w:rFonts w:ascii="Times New Roman" w:eastAsiaTheme="minorHAnsi" w:hAnsi="Times New Roman" w:cs="Times New Roman"/>
          <w:b/>
          <w:color w:val="000000" w:themeColor="text1"/>
          <w:kern w:val="2"/>
          <w:sz w:val="24"/>
          <w:szCs w:val="24"/>
          <w:lang w:eastAsia="en-US"/>
          <w14:ligatures w14:val="standardContextual"/>
        </w:rPr>
      </w:pPr>
      <w:r w:rsidRPr="00CE251F">
        <w:rPr>
          <w:rFonts w:ascii="Times New Roman" w:eastAsiaTheme="minorHAnsi" w:hAnsi="Times New Roman" w:cs="Times New Roman"/>
          <w:b/>
          <w:color w:val="000000" w:themeColor="text1"/>
          <w:kern w:val="2"/>
          <w:sz w:val="24"/>
          <w:szCs w:val="24"/>
          <w:lang w:eastAsia="en-US"/>
          <w14:ligatures w14:val="standardContextual"/>
        </w:rPr>
        <w:t>PIRKIMO OBJEKTAS</w:t>
      </w:r>
    </w:p>
    <w:p w14:paraId="1229536A" w14:textId="77777777" w:rsidR="00CE251F" w:rsidRPr="00CE251F" w:rsidRDefault="00CE251F" w:rsidP="00CE251F">
      <w:pPr>
        <w:tabs>
          <w:tab w:val="left" w:pos="142"/>
        </w:tabs>
        <w:spacing w:line="240" w:lineRule="auto"/>
        <w:ind w:left="360" w:right="55" w:firstLine="0"/>
        <w:rPr>
          <w:rFonts w:ascii="Times New Roman" w:eastAsiaTheme="minorHAnsi" w:hAnsi="Times New Roman" w:cs="Times New Roman"/>
          <w:b/>
          <w:color w:val="000000" w:themeColor="text1"/>
          <w:kern w:val="2"/>
          <w:sz w:val="24"/>
          <w:szCs w:val="24"/>
          <w:lang w:eastAsia="en-US"/>
          <w14:ligatures w14:val="standardContextual"/>
        </w:rPr>
      </w:pPr>
    </w:p>
    <w:p w14:paraId="5671D329" w14:textId="6CE96069" w:rsidR="00CE251F" w:rsidRPr="00CE251F" w:rsidRDefault="00CE251F" w:rsidP="00CE251F">
      <w:pPr>
        <w:numPr>
          <w:ilvl w:val="1"/>
          <w:numId w:val="27"/>
        </w:numPr>
        <w:tabs>
          <w:tab w:val="left" w:pos="0"/>
        </w:tabs>
        <w:spacing w:after="160" w:line="240" w:lineRule="auto"/>
        <w:ind w:right="55" w:hanging="644"/>
        <w:jc w:val="left"/>
        <w:rPr>
          <w:rFonts w:ascii="Times New Roman" w:eastAsiaTheme="minorHAnsi" w:hAnsi="Times New Roman" w:cs="Times New Roman"/>
          <w:color w:val="000000" w:themeColor="text1"/>
          <w:kern w:val="2"/>
          <w:sz w:val="24"/>
          <w:szCs w:val="24"/>
          <w:lang w:eastAsia="en-US"/>
          <w14:ligatures w14:val="standardContextual"/>
        </w:rPr>
      </w:pPr>
      <w:r w:rsidRPr="00CE251F">
        <w:rPr>
          <w:rFonts w:ascii="Times New Roman" w:eastAsiaTheme="minorHAnsi" w:hAnsi="Times New Roman" w:cs="Times New Roman"/>
          <w:color w:val="000000" w:themeColor="text1"/>
          <w:kern w:val="2"/>
          <w:sz w:val="24"/>
          <w:szCs w:val="24"/>
          <w:lang w:eastAsia="en-US"/>
          <w14:ligatures w14:val="standardContextual"/>
        </w:rPr>
        <w:t xml:space="preserve"> Kalvarijos savivaldybės įstaigų poreikiui skirtas M1 klasės automobilis, BVPŽ kodas 34111000-8.</w:t>
      </w:r>
    </w:p>
    <w:p w14:paraId="67BEBAF0" w14:textId="77777777" w:rsidR="00CE251F" w:rsidRPr="00CE251F" w:rsidRDefault="00CE251F" w:rsidP="00CE251F">
      <w:pPr>
        <w:numPr>
          <w:ilvl w:val="1"/>
          <w:numId w:val="27"/>
        </w:numPr>
        <w:tabs>
          <w:tab w:val="left" w:pos="0"/>
        </w:tabs>
        <w:spacing w:after="160" w:line="240" w:lineRule="auto"/>
        <w:ind w:left="-142" w:right="55" w:firstLine="284"/>
        <w:jc w:val="left"/>
        <w:rPr>
          <w:rFonts w:ascii="Times New Roman" w:eastAsiaTheme="minorHAnsi" w:hAnsi="Times New Roman" w:cs="Times New Roman"/>
          <w:color w:val="000000" w:themeColor="text1"/>
          <w:kern w:val="2"/>
          <w:sz w:val="24"/>
          <w:szCs w:val="24"/>
          <w:lang w:eastAsia="en-US"/>
          <w14:ligatures w14:val="standardContextual"/>
        </w:rPr>
      </w:pPr>
      <w:r w:rsidRPr="00CE251F">
        <w:rPr>
          <w:rFonts w:ascii="Times New Roman" w:eastAsiaTheme="minorHAnsi" w:hAnsi="Times New Roman" w:cs="Times New Roman"/>
          <w:color w:val="000000" w:themeColor="text1"/>
          <w:kern w:val="2"/>
          <w:sz w:val="24"/>
          <w:szCs w:val="24"/>
          <w:lang w:eastAsia="en-US"/>
          <w14:ligatures w14:val="standardContextual"/>
        </w:rPr>
        <w:t xml:space="preserve">Perkančioji organizacija – Kalvarijos savivaldybės administracija, įstaigos kodas 188751268, Kalvarija Laisvės g. 2. </w:t>
      </w:r>
    </w:p>
    <w:p w14:paraId="1B166A5F" w14:textId="77777777" w:rsidR="00CE251F" w:rsidRPr="00CE251F" w:rsidRDefault="00CE251F" w:rsidP="00CE251F">
      <w:pPr>
        <w:tabs>
          <w:tab w:val="left" w:pos="0"/>
        </w:tabs>
        <w:spacing w:line="240" w:lineRule="auto"/>
        <w:ind w:right="55" w:firstLine="0"/>
        <w:rPr>
          <w:rFonts w:ascii="Times New Roman" w:eastAsiaTheme="minorHAnsi" w:hAnsi="Times New Roman" w:cs="Times New Roman"/>
          <w:kern w:val="2"/>
          <w:sz w:val="23"/>
          <w:szCs w:val="23"/>
          <w:lang w:eastAsia="en-US"/>
          <w14:ligatures w14:val="standardContextual"/>
        </w:rPr>
      </w:pPr>
      <w:r w:rsidRPr="00CE251F">
        <w:rPr>
          <w:rFonts w:ascii="Times New Roman" w:eastAsiaTheme="minorHAnsi" w:hAnsi="Times New Roman" w:cs="Times New Roman"/>
          <w:kern w:val="2"/>
          <w:sz w:val="24"/>
          <w:szCs w:val="24"/>
          <w:lang w:eastAsia="en-US"/>
          <w14:ligatures w14:val="standardContextual"/>
        </w:rPr>
        <w:t xml:space="preserve">  1.3. </w:t>
      </w:r>
      <w:r w:rsidRPr="00CE251F">
        <w:rPr>
          <w:rFonts w:ascii="Times New Roman" w:eastAsiaTheme="minorHAnsi" w:hAnsi="Times New Roman" w:cs="Times New Roman"/>
          <w:kern w:val="2"/>
          <w:sz w:val="24"/>
          <w:szCs w:val="24"/>
          <w:lang w:eastAsia="en-US"/>
          <w14:ligatures w14:val="standardContextual"/>
        </w:rPr>
        <w:tab/>
      </w:r>
      <w:r w:rsidRPr="00CE251F">
        <w:rPr>
          <w:rFonts w:ascii="Times New Roman" w:eastAsiaTheme="minorHAnsi" w:hAnsi="Times New Roman" w:cs="Times New Roman"/>
          <w:color w:val="000000" w:themeColor="text1"/>
          <w:kern w:val="2"/>
          <w:sz w:val="24"/>
          <w:szCs w:val="24"/>
          <w:lang w:eastAsia="en-US"/>
          <w14:ligatures w14:val="standardContextual"/>
        </w:rPr>
        <w:t>Pristatymo terminas 6 mėn. nuo sutarties pasirašymo datos su galimybe pratęsti pristatymo 1 mėn. laikotarpiui.</w:t>
      </w:r>
      <w:r w:rsidRPr="00CE251F">
        <w:rPr>
          <w:rFonts w:ascii="Times New Roman" w:eastAsiaTheme="minorHAnsi" w:hAnsi="Times New Roman" w:cs="Times New Roman"/>
          <w:i/>
          <w:iCs/>
          <w:kern w:val="2"/>
          <w:sz w:val="23"/>
          <w:szCs w:val="23"/>
          <w:lang w:eastAsia="en-US"/>
          <w14:ligatures w14:val="standardContextual"/>
        </w:rPr>
        <w:t xml:space="preserve"> </w:t>
      </w:r>
      <w:r w:rsidRPr="00CE251F">
        <w:rPr>
          <w:rFonts w:ascii="Times New Roman" w:eastAsiaTheme="minorHAnsi" w:hAnsi="Times New Roman" w:cs="Times New Roman"/>
          <w:kern w:val="2"/>
          <w:sz w:val="23"/>
          <w:szCs w:val="23"/>
          <w:lang w:eastAsia="en-US"/>
          <w14:ligatures w14:val="standardContextual"/>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p w14:paraId="12ECF526" w14:textId="77777777" w:rsidR="00C31B14" w:rsidRPr="00E76840" w:rsidRDefault="00C31B14" w:rsidP="00C31B14">
      <w:pPr>
        <w:tabs>
          <w:tab w:val="left" w:pos="0"/>
        </w:tabs>
        <w:spacing w:line="240" w:lineRule="auto"/>
        <w:ind w:left="426" w:right="55" w:firstLine="0"/>
        <w:rPr>
          <w:rFonts w:ascii="Times New Roman" w:eastAsiaTheme="minorHAnsi" w:hAnsi="Times New Roman" w:cs="Times New Roman"/>
          <w:b/>
          <w:bCs/>
          <w:color w:val="000000" w:themeColor="text1"/>
          <w:kern w:val="2"/>
          <w:sz w:val="24"/>
          <w:szCs w:val="24"/>
          <w:lang w:eastAsia="en-US"/>
          <w14:ligatures w14:val="standardContextual"/>
        </w:rPr>
      </w:pPr>
    </w:p>
    <w:p w14:paraId="3ACC34F4" w14:textId="2005928F" w:rsidR="00DE2FE4" w:rsidRPr="00DE2FE4" w:rsidRDefault="00C31B14" w:rsidP="00DE2FE4">
      <w:pPr>
        <w:spacing w:after="160" w:line="276" w:lineRule="auto"/>
        <w:ind w:firstLine="0"/>
        <w:jc w:val="left"/>
        <w:rPr>
          <w:rFonts w:ascii="Times New Roman" w:hAnsi="Times New Roman" w:cs="Times New Roman"/>
          <w:b/>
          <w:bCs/>
          <w:sz w:val="24"/>
          <w:szCs w:val="24"/>
        </w:rPr>
      </w:pPr>
      <w:r w:rsidRPr="00C31B14">
        <w:rPr>
          <w:rFonts w:ascii="Times New Roman" w:hAnsi="Times New Roman" w:cs="Times New Roman"/>
          <w:b/>
          <w:bCs/>
          <w:sz w:val="24"/>
          <w:szCs w:val="24"/>
        </w:rPr>
        <w:t>Techninės specifikacijos reikalavimai:</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977"/>
        <w:gridCol w:w="5387"/>
      </w:tblGrid>
      <w:tr w:rsidR="00DE2FE4" w:rsidRPr="00DE2FE4" w14:paraId="1B1ABACF" w14:textId="77777777" w:rsidTr="00814DEA">
        <w:trPr>
          <w:trHeight w:val="70"/>
        </w:trPr>
        <w:tc>
          <w:tcPr>
            <w:tcW w:w="14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71853F3" w14:textId="77777777" w:rsidR="00DE2FE4" w:rsidRPr="00DE2FE4" w:rsidRDefault="00DE2FE4" w:rsidP="00DE2FE4">
            <w:pPr>
              <w:spacing w:after="160" w:line="276" w:lineRule="auto"/>
              <w:ind w:firstLine="22"/>
              <w:jc w:val="left"/>
              <w:rPr>
                <w:rFonts w:ascii="Times New Roman" w:hAnsi="Times New Roman" w:cs="Times New Roman"/>
                <w:b/>
                <w:bCs/>
                <w:sz w:val="24"/>
                <w:szCs w:val="24"/>
              </w:rPr>
            </w:pPr>
            <w:r w:rsidRPr="00DE2FE4">
              <w:rPr>
                <w:rFonts w:ascii="Times New Roman" w:hAnsi="Times New Roman" w:cs="Times New Roman"/>
                <w:b/>
                <w:bCs/>
                <w:sz w:val="24"/>
                <w:szCs w:val="24"/>
              </w:rPr>
              <w:t>Nr.</w:t>
            </w:r>
          </w:p>
        </w:tc>
        <w:tc>
          <w:tcPr>
            <w:tcW w:w="297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B596CEB" w14:textId="336D3018" w:rsidR="00DE2FE4" w:rsidRPr="00DE2FE4" w:rsidRDefault="0031688A" w:rsidP="00DE2FE4">
            <w:pPr>
              <w:spacing w:after="160" w:line="276" w:lineRule="auto"/>
              <w:ind w:firstLine="0"/>
              <w:jc w:val="left"/>
              <w:rPr>
                <w:rFonts w:ascii="Times New Roman" w:hAnsi="Times New Roman" w:cs="Times New Roman"/>
                <w:b/>
                <w:bCs/>
                <w:sz w:val="24"/>
                <w:szCs w:val="24"/>
              </w:rPr>
            </w:pPr>
            <w:r w:rsidRPr="00C62345">
              <w:rPr>
                <w:rFonts w:ascii="Times New Roman" w:hAnsi="Times New Roman" w:cs="Times New Roman"/>
                <w:b/>
                <w:bCs/>
                <w:sz w:val="24"/>
                <w:szCs w:val="24"/>
              </w:rPr>
              <w:t>Charakteristikų pavadinimas</w:t>
            </w:r>
          </w:p>
        </w:tc>
        <w:tc>
          <w:tcPr>
            <w:tcW w:w="53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0B42C78" w14:textId="27E1221E" w:rsidR="00DE2FE4" w:rsidRPr="00DE2FE4" w:rsidRDefault="0031688A" w:rsidP="00DE2FE4">
            <w:pPr>
              <w:spacing w:after="160" w:line="276" w:lineRule="auto"/>
              <w:ind w:firstLine="0"/>
              <w:jc w:val="left"/>
              <w:rPr>
                <w:rFonts w:ascii="Times New Roman" w:hAnsi="Times New Roman" w:cs="Times New Roman"/>
                <w:b/>
                <w:bCs/>
                <w:sz w:val="24"/>
                <w:szCs w:val="24"/>
              </w:rPr>
            </w:pPr>
            <w:r w:rsidRPr="00C62345">
              <w:rPr>
                <w:rFonts w:ascii="Times New Roman" w:hAnsi="Times New Roman" w:cs="Times New Roman"/>
                <w:b/>
                <w:bCs/>
                <w:sz w:val="24"/>
                <w:szCs w:val="24"/>
              </w:rPr>
              <w:t>Pirkėjo reikalaujamos charakteristikos</w:t>
            </w:r>
          </w:p>
        </w:tc>
      </w:tr>
    </w:tbl>
    <w:tbl>
      <w:tblPr>
        <w:tblStyle w:val="Lentelstinklelis5"/>
        <w:tblW w:w="9782" w:type="dxa"/>
        <w:tblInd w:w="-289" w:type="dxa"/>
        <w:tblLook w:val="04A0" w:firstRow="1" w:lastRow="0" w:firstColumn="1" w:lastColumn="0" w:noHBand="0" w:noVBand="1"/>
      </w:tblPr>
      <w:tblGrid>
        <w:gridCol w:w="1418"/>
        <w:gridCol w:w="2977"/>
        <w:gridCol w:w="5387"/>
      </w:tblGrid>
      <w:tr w:rsidR="00DE2FE4" w:rsidRPr="00DE2FE4" w14:paraId="265BAFE8" w14:textId="77777777" w:rsidTr="00814DEA">
        <w:trPr>
          <w:trHeight w:val="70"/>
        </w:trPr>
        <w:tc>
          <w:tcPr>
            <w:tcW w:w="1418" w:type="dxa"/>
            <w:tcBorders>
              <w:top w:val="single" w:sz="4" w:space="0" w:color="000000"/>
              <w:left w:val="single" w:sz="4" w:space="0" w:color="000000"/>
              <w:bottom w:val="single" w:sz="4" w:space="0" w:color="000000"/>
              <w:right w:val="single" w:sz="4" w:space="0" w:color="000000"/>
            </w:tcBorders>
          </w:tcPr>
          <w:p w14:paraId="6B7D480D" w14:textId="03CFB926" w:rsidR="00DE2FE4" w:rsidRPr="00DE2FE4" w:rsidRDefault="00C62345" w:rsidP="00DE2FE4">
            <w:pPr>
              <w:spacing w:after="160"/>
              <w:rPr>
                <w:rFonts w:hAnsi="Times New Roman" w:cs="Times New Roman"/>
                <w:sz w:val="24"/>
                <w:szCs w:val="24"/>
              </w:rPr>
            </w:pPr>
            <w:r>
              <w:rPr>
                <w:rFonts w:hAnsi="Times New Roman" w:cs="Times New Roman"/>
                <w:sz w:val="24"/>
                <w:szCs w:val="24"/>
              </w:rPr>
              <w:t>1.</w:t>
            </w:r>
          </w:p>
        </w:tc>
        <w:tc>
          <w:tcPr>
            <w:tcW w:w="2977" w:type="dxa"/>
            <w:tcBorders>
              <w:top w:val="single" w:sz="4" w:space="0" w:color="000000"/>
              <w:left w:val="single" w:sz="4" w:space="0" w:color="000000"/>
              <w:bottom w:val="single" w:sz="4" w:space="0" w:color="000000"/>
              <w:right w:val="single" w:sz="4" w:space="0" w:color="000000"/>
            </w:tcBorders>
            <w:hideMark/>
          </w:tcPr>
          <w:p w14:paraId="4042108C" w14:textId="77777777" w:rsidR="00DE2FE4" w:rsidRPr="00DE2FE4" w:rsidRDefault="00DE2FE4" w:rsidP="00DE2FE4">
            <w:pPr>
              <w:spacing w:after="160"/>
              <w:rPr>
                <w:rFonts w:hAnsi="Times New Roman" w:cs="Times New Roman"/>
                <w:b/>
                <w:bCs/>
                <w:sz w:val="24"/>
                <w:szCs w:val="24"/>
              </w:rPr>
            </w:pPr>
            <w:r w:rsidRPr="00DE2FE4">
              <w:rPr>
                <w:rFonts w:hAnsi="Times New Roman" w:cs="Times New Roman"/>
                <w:b/>
                <w:bCs/>
                <w:sz w:val="24"/>
                <w:szCs w:val="24"/>
              </w:rPr>
              <w:t>Transporto priemonės rūšis (bendri duomenys)</w:t>
            </w:r>
          </w:p>
        </w:tc>
        <w:tc>
          <w:tcPr>
            <w:tcW w:w="5387" w:type="dxa"/>
            <w:tcBorders>
              <w:top w:val="single" w:sz="4" w:space="0" w:color="000000"/>
              <w:left w:val="single" w:sz="4" w:space="0" w:color="000000"/>
              <w:bottom w:val="single" w:sz="4" w:space="0" w:color="000000"/>
              <w:right w:val="single" w:sz="4" w:space="0" w:color="000000"/>
            </w:tcBorders>
          </w:tcPr>
          <w:p w14:paraId="4181A9CB" w14:textId="54C23A25"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M1 klasės lengvasis  automobilis</w:t>
            </w:r>
            <w:r w:rsidR="008C55E4">
              <w:rPr>
                <w:rFonts w:hAnsi="Times New Roman" w:cs="Times New Roman"/>
                <w:sz w:val="24"/>
                <w:szCs w:val="24"/>
              </w:rPr>
              <w:t>,</w:t>
            </w:r>
            <w:r w:rsidRPr="00DE2FE4">
              <w:rPr>
                <w:rFonts w:hAnsi="Times New Roman" w:cs="Times New Roman"/>
                <w:sz w:val="24"/>
                <w:szCs w:val="24"/>
              </w:rPr>
              <w:t xml:space="preserve"> visureigis, pagamintas ne anksčiau kaip 2025 m., neeksploatuotas, naujas, ne daugiau 5 sėdimosios vietos, visi varomi ratai.</w:t>
            </w:r>
          </w:p>
        </w:tc>
      </w:tr>
      <w:tr w:rsidR="00DE2FE4" w:rsidRPr="00DE2FE4" w14:paraId="5728A85B" w14:textId="77777777" w:rsidTr="00814DEA">
        <w:trPr>
          <w:trHeight w:val="492"/>
        </w:trPr>
        <w:tc>
          <w:tcPr>
            <w:tcW w:w="1418" w:type="dxa"/>
            <w:tcBorders>
              <w:top w:val="single" w:sz="4" w:space="0" w:color="000000"/>
              <w:left w:val="single" w:sz="4" w:space="0" w:color="000000"/>
              <w:bottom w:val="single" w:sz="4" w:space="0" w:color="000000"/>
              <w:right w:val="single" w:sz="4" w:space="0" w:color="000000"/>
            </w:tcBorders>
          </w:tcPr>
          <w:p w14:paraId="267824FC" w14:textId="0F159E8A" w:rsidR="00DE2FE4" w:rsidRPr="00DE2FE4" w:rsidRDefault="00017007" w:rsidP="00017007">
            <w:pPr>
              <w:spacing w:after="160"/>
              <w:contextualSpacing/>
              <w:rPr>
                <w:rFonts w:hAnsi="Times New Roman" w:cs="Times New Roman"/>
                <w:sz w:val="24"/>
                <w:szCs w:val="24"/>
              </w:rPr>
            </w:pPr>
            <w:r>
              <w:rPr>
                <w:rFonts w:hAnsi="Times New Roman" w:cs="Times New Roman"/>
                <w:sz w:val="24"/>
                <w:szCs w:val="24"/>
              </w:rPr>
              <w:t>2.</w:t>
            </w:r>
          </w:p>
        </w:tc>
        <w:tc>
          <w:tcPr>
            <w:tcW w:w="2977" w:type="dxa"/>
            <w:tcBorders>
              <w:top w:val="single" w:sz="4" w:space="0" w:color="000000"/>
              <w:left w:val="single" w:sz="4" w:space="0" w:color="000000"/>
              <w:bottom w:val="single" w:sz="4" w:space="0" w:color="000000"/>
              <w:right w:val="single" w:sz="4" w:space="0" w:color="000000"/>
            </w:tcBorders>
            <w:hideMark/>
          </w:tcPr>
          <w:p w14:paraId="6A2F98E2" w14:textId="77777777" w:rsidR="00DE2FE4" w:rsidRPr="00DE2FE4" w:rsidRDefault="00DE2FE4" w:rsidP="00DE2FE4">
            <w:pPr>
              <w:spacing w:after="160"/>
              <w:rPr>
                <w:rFonts w:hAnsi="Times New Roman" w:cs="Times New Roman"/>
                <w:b/>
                <w:bCs/>
                <w:sz w:val="24"/>
                <w:szCs w:val="24"/>
              </w:rPr>
            </w:pPr>
            <w:r w:rsidRPr="00DE2FE4">
              <w:rPr>
                <w:rFonts w:hAnsi="Times New Roman" w:cs="Times New Roman"/>
                <w:b/>
                <w:bCs/>
                <w:sz w:val="24"/>
                <w:szCs w:val="24"/>
              </w:rPr>
              <w:t xml:space="preserve">Automobilio matmenys </w:t>
            </w:r>
          </w:p>
        </w:tc>
        <w:tc>
          <w:tcPr>
            <w:tcW w:w="5387" w:type="dxa"/>
            <w:tcBorders>
              <w:top w:val="single" w:sz="4" w:space="0" w:color="000000"/>
              <w:left w:val="single" w:sz="4" w:space="0" w:color="000000"/>
              <w:bottom w:val="single" w:sz="4" w:space="0" w:color="000000"/>
              <w:right w:val="single" w:sz="4" w:space="0" w:color="000000"/>
            </w:tcBorders>
          </w:tcPr>
          <w:p w14:paraId="3F08FEED" w14:textId="77777777" w:rsidR="00DE2FE4" w:rsidRPr="00DE2FE4" w:rsidRDefault="00DE2FE4" w:rsidP="00DE2FE4">
            <w:pPr>
              <w:spacing w:after="160"/>
              <w:rPr>
                <w:rFonts w:hAnsi="Times New Roman" w:cs="Times New Roman"/>
                <w:sz w:val="24"/>
                <w:szCs w:val="24"/>
              </w:rPr>
            </w:pPr>
          </w:p>
        </w:tc>
      </w:tr>
      <w:tr w:rsidR="00DE2FE4" w:rsidRPr="00DE2FE4" w14:paraId="1F895869"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4DCF983B" w14:textId="06B37A5F" w:rsidR="00DE2FE4" w:rsidRPr="00DE2FE4" w:rsidRDefault="00017007" w:rsidP="00017007">
            <w:pPr>
              <w:spacing w:after="160"/>
              <w:ind w:left="360"/>
              <w:contextualSpacing/>
              <w:rPr>
                <w:rFonts w:hAnsi="Times New Roman" w:cs="Times New Roman"/>
                <w:sz w:val="24"/>
                <w:szCs w:val="24"/>
              </w:rPr>
            </w:pPr>
            <w:r>
              <w:rPr>
                <w:rFonts w:hAnsi="Times New Roman" w:cs="Times New Roman"/>
                <w:sz w:val="24"/>
                <w:szCs w:val="24"/>
              </w:rPr>
              <w:t>2.1.</w:t>
            </w:r>
          </w:p>
        </w:tc>
        <w:tc>
          <w:tcPr>
            <w:tcW w:w="2977" w:type="dxa"/>
            <w:tcBorders>
              <w:top w:val="single" w:sz="4" w:space="0" w:color="000000"/>
              <w:left w:val="single" w:sz="4" w:space="0" w:color="000000"/>
              <w:bottom w:val="single" w:sz="4" w:space="0" w:color="000000"/>
              <w:right w:val="single" w:sz="4" w:space="0" w:color="000000"/>
            </w:tcBorders>
            <w:hideMark/>
          </w:tcPr>
          <w:p w14:paraId="300FDBDD"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6B726B40"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Automobilio ilgis ne mažiau 4000 mm.</w:t>
            </w:r>
          </w:p>
        </w:tc>
      </w:tr>
      <w:tr w:rsidR="00DE2FE4" w:rsidRPr="00DE2FE4" w14:paraId="3B63B4A8"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731165D2" w14:textId="1E35BD79" w:rsidR="00DE2FE4" w:rsidRPr="00DE2FE4" w:rsidRDefault="00017007" w:rsidP="00017007">
            <w:pPr>
              <w:spacing w:after="160"/>
              <w:ind w:left="360"/>
              <w:contextualSpacing/>
              <w:rPr>
                <w:rFonts w:hAnsi="Times New Roman" w:cs="Times New Roman"/>
                <w:sz w:val="24"/>
                <w:szCs w:val="24"/>
              </w:rPr>
            </w:pPr>
            <w:r>
              <w:rPr>
                <w:rFonts w:hAnsi="Times New Roman" w:cs="Times New Roman"/>
                <w:sz w:val="24"/>
                <w:szCs w:val="24"/>
              </w:rPr>
              <w:t>2.2.</w:t>
            </w:r>
          </w:p>
        </w:tc>
        <w:tc>
          <w:tcPr>
            <w:tcW w:w="2977" w:type="dxa"/>
            <w:tcBorders>
              <w:top w:val="single" w:sz="4" w:space="0" w:color="000000"/>
              <w:left w:val="single" w:sz="4" w:space="0" w:color="000000"/>
              <w:bottom w:val="single" w:sz="4" w:space="0" w:color="000000"/>
              <w:right w:val="single" w:sz="4" w:space="0" w:color="000000"/>
            </w:tcBorders>
            <w:hideMark/>
          </w:tcPr>
          <w:p w14:paraId="7D7C1389"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1C065E7D"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Automobilio aukštis ne mažiau 1600 mm.</w:t>
            </w:r>
          </w:p>
        </w:tc>
      </w:tr>
      <w:tr w:rsidR="00DE2FE4" w:rsidRPr="00DE2FE4" w14:paraId="7DCFC558"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7B16634D" w14:textId="3F991EE2" w:rsidR="00DE2FE4" w:rsidRPr="00DE2FE4" w:rsidRDefault="00017007" w:rsidP="00017007">
            <w:pPr>
              <w:spacing w:after="160"/>
              <w:ind w:left="360"/>
              <w:contextualSpacing/>
              <w:rPr>
                <w:rFonts w:hAnsi="Times New Roman" w:cs="Times New Roman"/>
                <w:sz w:val="24"/>
                <w:szCs w:val="24"/>
              </w:rPr>
            </w:pPr>
            <w:r>
              <w:rPr>
                <w:rFonts w:hAnsi="Times New Roman" w:cs="Times New Roman"/>
                <w:sz w:val="24"/>
                <w:szCs w:val="24"/>
              </w:rPr>
              <w:t>2.3.</w:t>
            </w:r>
          </w:p>
        </w:tc>
        <w:tc>
          <w:tcPr>
            <w:tcW w:w="2977" w:type="dxa"/>
            <w:tcBorders>
              <w:top w:val="single" w:sz="4" w:space="0" w:color="000000"/>
              <w:left w:val="single" w:sz="4" w:space="0" w:color="000000"/>
              <w:bottom w:val="single" w:sz="4" w:space="0" w:color="000000"/>
              <w:right w:val="single" w:sz="4" w:space="0" w:color="000000"/>
            </w:tcBorders>
            <w:hideMark/>
          </w:tcPr>
          <w:p w14:paraId="24EC6BBF"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1CEE5216"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Automobilio plotis ne mažiau 1700 mm.</w:t>
            </w:r>
          </w:p>
        </w:tc>
      </w:tr>
      <w:tr w:rsidR="00DE2FE4" w:rsidRPr="00DE2FE4" w14:paraId="1DBF366A"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26D2B961" w14:textId="7A424D56" w:rsidR="00DE2FE4" w:rsidRPr="00DE2FE4" w:rsidRDefault="001056E0" w:rsidP="001056E0">
            <w:pPr>
              <w:spacing w:after="160"/>
              <w:ind w:hanging="104"/>
              <w:contextualSpacing/>
              <w:rPr>
                <w:rFonts w:hAnsi="Times New Roman" w:cs="Times New Roman"/>
                <w:sz w:val="24"/>
                <w:szCs w:val="24"/>
              </w:rPr>
            </w:pPr>
            <w:r>
              <w:rPr>
                <w:rFonts w:hAnsi="Times New Roman" w:cs="Times New Roman"/>
                <w:sz w:val="24"/>
                <w:szCs w:val="24"/>
              </w:rPr>
              <w:t xml:space="preserve"> </w:t>
            </w:r>
            <w:r w:rsidR="00DE2FE4" w:rsidRPr="00DE2FE4">
              <w:rPr>
                <w:rFonts w:hAnsi="Times New Roman" w:cs="Times New Roman"/>
                <w:sz w:val="24"/>
                <w:szCs w:val="24"/>
              </w:rPr>
              <w:t>3.</w:t>
            </w:r>
          </w:p>
        </w:tc>
        <w:tc>
          <w:tcPr>
            <w:tcW w:w="2977" w:type="dxa"/>
            <w:tcBorders>
              <w:top w:val="single" w:sz="4" w:space="0" w:color="000000"/>
              <w:left w:val="single" w:sz="4" w:space="0" w:color="000000"/>
              <w:bottom w:val="single" w:sz="4" w:space="0" w:color="000000"/>
              <w:right w:val="single" w:sz="4" w:space="0" w:color="000000"/>
            </w:tcBorders>
            <w:hideMark/>
          </w:tcPr>
          <w:p w14:paraId="7D1E942D" w14:textId="77777777" w:rsidR="00DE2FE4" w:rsidRPr="00DE2FE4" w:rsidRDefault="00DE2FE4" w:rsidP="00DE2FE4">
            <w:pPr>
              <w:spacing w:after="160"/>
              <w:rPr>
                <w:rFonts w:hAnsi="Times New Roman" w:cs="Times New Roman"/>
                <w:b/>
                <w:bCs/>
                <w:sz w:val="24"/>
                <w:szCs w:val="24"/>
              </w:rPr>
            </w:pPr>
            <w:r w:rsidRPr="00DE2FE4">
              <w:rPr>
                <w:rFonts w:hAnsi="Times New Roman" w:cs="Times New Roman"/>
                <w:b/>
                <w:bCs/>
                <w:sz w:val="24"/>
                <w:szCs w:val="24"/>
              </w:rPr>
              <w:t>Variklis ir aušinimo sistema</w:t>
            </w:r>
          </w:p>
        </w:tc>
        <w:tc>
          <w:tcPr>
            <w:tcW w:w="5387" w:type="dxa"/>
            <w:tcBorders>
              <w:top w:val="single" w:sz="4" w:space="0" w:color="000000"/>
              <w:left w:val="single" w:sz="4" w:space="0" w:color="000000"/>
              <w:bottom w:val="single" w:sz="4" w:space="0" w:color="000000"/>
              <w:right w:val="single" w:sz="4" w:space="0" w:color="000000"/>
            </w:tcBorders>
          </w:tcPr>
          <w:p w14:paraId="19278FAA" w14:textId="77777777" w:rsidR="00DE2FE4" w:rsidRPr="00DE2FE4" w:rsidRDefault="00DE2FE4" w:rsidP="00DE2FE4">
            <w:pPr>
              <w:spacing w:after="160"/>
              <w:rPr>
                <w:rFonts w:hAnsi="Times New Roman" w:cs="Times New Roman"/>
                <w:sz w:val="24"/>
                <w:szCs w:val="24"/>
              </w:rPr>
            </w:pPr>
          </w:p>
        </w:tc>
      </w:tr>
      <w:tr w:rsidR="00DE2FE4" w:rsidRPr="00DE2FE4" w14:paraId="3ECEC8E8"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4B974930" w14:textId="54FF0B53" w:rsidR="00DE2FE4" w:rsidRPr="001056E0" w:rsidRDefault="00DE2FE4" w:rsidP="001056E0">
            <w:pPr>
              <w:pStyle w:val="Sraopastraipa"/>
              <w:numPr>
                <w:ilvl w:val="1"/>
                <w:numId w:val="31"/>
              </w:numPr>
              <w:spacing w:after="160"/>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14:paraId="05DF97A0"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 xml:space="preserve"> </w:t>
            </w:r>
          </w:p>
        </w:tc>
        <w:tc>
          <w:tcPr>
            <w:tcW w:w="5387" w:type="dxa"/>
            <w:tcBorders>
              <w:top w:val="single" w:sz="4" w:space="0" w:color="000000"/>
              <w:left w:val="single" w:sz="4" w:space="0" w:color="000000"/>
              <w:bottom w:val="single" w:sz="4" w:space="0" w:color="000000"/>
              <w:right w:val="single" w:sz="4" w:space="0" w:color="000000"/>
            </w:tcBorders>
          </w:tcPr>
          <w:p w14:paraId="6DC878CA"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Benzininis variklis.</w:t>
            </w:r>
          </w:p>
        </w:tc>
      </w:tr>
      <w:tr w:rsidR="00DE2FE4" w:rsidRPr="00DE2FE4" w14:paraId="0E02AE86"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1DFE38EF" w14:textId="37FFAE00" w:rsidR="00DE2FE4" w:rsidRPr="00DE2FE4" w:rsidRDefault="001056E0" w:rsidP="001056E0">
            <w:pPr>
              <w:spacing w:after="160"/>
              <w:ind w:left="360"/>
              <w:contextualSpacing/>
              <w:rPr>
                <w:rFonts w:hAnsi="Times New Roman" w:cs="Times New Roman"/>
                <w:sz w:val="24"/>
                <w:szCs w:val="24"/>
              </w:rPr>
            </w:pPr>
            <w:r>
              <w:rPr>
                <w:rFonts w:hAnsi="Times New Roman" w:cs="Times New Roman"/>
                <w:sz w:val="24"/>
                <w:szCs w:val="24"/>
              </w:rPr>
              <w:t>3.2.</w:t>
            </w:r>
          </w:p>
        </w:tc>
        <w:tc>
          <w:tcPr>
            <w:tcW w:w="2977" w:type="dxa"/>
            <w:tcBorders>
              <w:top w:val="single" w:sz="4" w:space="0" w:color="000000"/>
              <w:left w:val="single" w:sz="4" w:space="0" w:color="000000"/>
              <w:bottom w:val="single" w:sz="4" w:space="0" w:color="000000"/>
              <w:right w:val="single" w:sz="4" w:space="0" w:color="000000"/>
            </w:tcBorders>
          </w:tcPr>
          <w:p w14:paraId="3CDAFBB2"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37F6B175"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Vidutinės degalų sąnaudos ne daugiau 6 l/100 km.</w:t>
            </w:r>
          </w:p>
        </w:tc>
      </w:tr>
      <w:tr w:rsidR="00DE2FE4" w:rsidRPr="00DE2FE4" w14:paraId="33289C7C"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17EDF611" w14:textId="0AB20541" w:rsidR="00DE2FE4" w:rsidRPr="00DE2FE4" w:rsidRDefault="001056E0" w:rsidP="001056E0">
            <w:pPr>
              <w:spacing w:after="160"/>
              <w:ind w:left="360"/>
              <w:contextualSpacing/>
              <w:rPr>
                <w:rFonts w:hAnsi="Times New Roman" w:cs="Times New Roman"/>
                <w:sz w:val="24"/>
                <w:szCs w:val="24"/>
              </w:rPr>
            </w:pPr>
            <w:r>
              <w:rPr>
                <w:rFonts w:hAnsi="Times New Roman" w:cs="Times New Roman"/>
                <w:sz w:val="24"/>
                <w:szCs w:val="24"/>
              </w:rPr>
              <w:t>3.3.</w:t>
            </w:r>
          </w:p>
        </w:tc>
        <w:tc>
          <w:tcPr>
            <w:tcW w:w="2977" w:type="dxa"/>
            <w:tcBorders>
              <w:top w:val="single" w:sz="4" w:space="0" w:color="000000"/>
              <w:left w:val="single" w:sz="4" w:space="0" w:color="000000"/>
              <w:bottom w:val="single" w:sz="4" w:space="0" w:color="000000"/>
              <w:right w:val="single" w:sz="4" w:space="0" w:color="000000"/>
            </w:tcBorders>
            <w:hideMark/>
          </w:tcPr>
          <w:p w14:paraId="1F05A42C"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3677F617"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Galia ne mažiau 90 kW</w:t>
            </w:r>
          </w:p>
        </w:tc>
      </w:tr>
      <w:tr w:rsidR="00DE2FE4" w:rsidRPr="00DE2FE4" w14:paraId="13476AFF"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38080981" w14:textId="02E64B0D" w:rsidR="00DE2FE4" w:rsidRPr="00DE2FE4" w:rsidRDefault="001056E0" w:rsidP="001056E0">
            <w:pPr>
              <w:spacing w:after="160"/>
              <w:ind w:left="360"/>
              <w:contextualSpacing/>
              <w:rPr>
                <w:rFonts w:hAnsi="Times New Roman" w:cs="Times New Roman"/>
                <w:sz w:val="24"/>
                <w:szCs w:val="24"/>
              </w:rPr>
            </w:pPr>
            <w:r>
              <w:rPr>
                <w:rFonts w:hAnsi="Times New Roman" w:cs="Times New Roman"/>
                <w:sz w:val="24"/>
                <w:szCs w:val="24"/>
              </w:rPr>
              <w:t>3.4.</w:t>
            </w:r>
          </w:p>
        </w:tc>
        <w:tc>
          <w:tcPr>
            <w:tcW w:w="2977" w:type="dxa"/>
            <w:tcBorders>
              <w:top w:val="single" w:sz="4" w:space="0" w:color="000000"/>
              <w:left w:val="single" w:sz="4" w:space="0" w:color="000000"/>
              <w:bottom w:val="single" w:sz="4" w:space="0" w:color="000000"/>
              <w:right w:val="single" w:sz="4" w:space="0" w:color="000000"/>
            </w:tcBorders>
            <w:hideMark/>
          </w:tcPr>
          <w:p w14:paraId="27616624" w14:textId="77777777" w:rsidR="00DE2FE4" w:rsidRPr="00DE2FE4" w:rsidRDefault="00DE2FE4" w:rsidP="00DE2FE4">
            <w:pPr>
              <w:spacing w:after="160"/>
              <w:rPr>
                <w:rFonts w:hAnsi="Times New Roman" w:cs="Times New Roman"/>
                <w:sz w:val="24"/>
                <w:szCs w:val="24"/>
                <w:vertAlign w:val="superscript"/>
              </w:rPr>
            </w:pPr>
            <w:r w:rsidRPr="00DE2FE4">
              <w:rPr>
                <w:rFonts w:hAnsi="Times New Roman" w:cs="Times New Roman"/>
                <w:sz w:val="24"/>
                <w:szCs w:val="24"/>
                <w:vertAlign w:val="superscript"/>
              </w:rPr>
              <w:t>.</w:t>
            </w:r>
          </w:p>
        </w:tc>
        <w:tc>
          <w:tcPr>
            <w:tcW w:w="5387" w:type="dxa"/>
            <w:tcBorders>
              <w:top w:val="single" w:sz="4" w:space="0" w:color="000000"/>
              <w:left w:val="single" w:sz="4" w:space="0" w:color="000000"/>
              <w:bottom w:val="single" w:sz="4" w:space="0" w:color="000000"/>
              <w:right w:val="single" w:sz="4" w:space="0" w:color="000000"/>
            </w:tcBorders>
          </w:tcPr>
          <w:p w14:paraId="5E984978"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Darbinis tūris ne daugiau 1400 cm</w:t>
            </w:r>
            <w:r w:rsidRPr="00DE2FE4">
              <w:rPr>
                <w:rFonts w:hAnsi="Times New Roman" w:cs="Times New Roman"/>
                <w:sz w:val="24"/>
                <w:szCs w:val="24"/>
                <w:vertAlign w:val="superscript"/>
              </w:rPr>
              <w:t>3</w:t>
            </w:r>
          </w:p>
        </w:tc>
      </w:tr>
      <w:tr w:rsidR="00DE2FE4" w:rsidRPr="00DE2FE4" w14:paraId="3931B8F1"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35E0696A" w14:textId="6EE3C026" w:rsidR="00DE2FE4" w:rsidRPr="00DE2FE4" w:rsidRDefault="001056E0" w:rsidP="001056E0">
            <w:pPr>
              <w:spacing w:after="160"/>
              <w:ind w:left="360"/>
              <w:contextualSpacing/>
              <w:rPr>
                <w:rFonts w:hAnsi="Times New Roman" w:cs="Times New Roman"/>
                <w:sz w:val="24"/>
                <w:szCs w:val="24"/>
              </w:rPr>
            </w:pPr>
            <w:r>
              <w:rPr>
                <w:rFonts w:hAnsi="Times New Roman" w:cs="Times New Roman"/>
                <w:sz w:val="24"/>
                <w:szCs w:val="24"/>
              </w:rPr>
              <w:t>3.5.</w:t>
            </w:r>
          </w:p>
        </w:tc>
        <w:tc>
          <w:tcPr>
            <w:tcW w:w="2977" w:type="dxa"/>
            <w:tcBorders>
              <w:top w:val="single" w:sz="4" w:space="0" w:color="000000"/>
              <w:left w:val="single" w:sz="4" w:space="0" w:color="000000"/>
              <w:bottom w:val="single" w:sz="4" w:space="0" w:color="000000"/>
              <w:right w:val="single" w:sz="4" w:space="0" w:color="000000"/>
            </w:tcBorders>
            <w:hideMark/>
          </w:tcPr>
          <w:p w14:paraId="7D38EADC"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0B96F495"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Europos Sąjungos (ES) nustatytas išmetamųjų dujų standartas ne žemesnis kaip EURO 6.</w:t>
            </w:r>
          </w:p>
        </w:tc>
      </w:tr>
      <w:tr w:rsidR="00DE2FE4" w:rsidRPr="00DE2FE4" w14:paraId="32A284EC"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4390D3F6" w14:textId="21E18AB5" w:rsidR="00DE2FE4" w:rsidRPr="00DE2FE4" w:rsidRDefault="001056E0" w:rsidP="001056E0">
            <w:pPr>
              <w:spacing w:after="160"/>
              <w:ind w:left="360"/>
              <w:contextualSpacing/>
              <w:rPr>
                <w:rFonts w:hAnsi="Times New Roman" w:cs="Times New Roman"/>
                <w:sz w:val="24"/>
                <w:szCs w:val="24"/>
              </w:rPr>
            </w:pPr>
            <w:r>
              <w:rPr>
                <w:rFonts w:hAnsi="Times New Roman" w:cs="Times New Roman"/>
                <w:sz w:val="24"/>
                <w:szCs w:val="24"/>
              </w:rPr>
              <w:lastRenderedPageBreak/>
              <w:t>3.6.</w:t>
            </w:r>
          </w:p>
        </w:tc>
        <w:tc>
          <w:tcPr>
            <w:tcW w:w="2977" w:type="dxa"/>
            <w:tcBorders>
              <w:top w:val="single" w:sz="4" w:space="0" w:color="000000"/>
              <w:left w:val="single" w:sz="4" w:space="0" w:color="000000"/>
              <w:bottom w:val="single" w:sz="4" w:space="0" w:color="000000"/>
              <w:right w:val="single" w:sz="4" w:space="0" w:color="000000"/>
            </w:tcBorders>
            <w:hideMark/>
          </w:tcPr>
          <w:p w14:paraId="2620591D"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420771B8"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Aušinimo sistema turi būti užpildyta aušinimo skysčiu neužšąlančiu prie temperatūros -35</w:t>
            </w:r>
            <w:r w:rsidRPr="00DE2FE4">
              <w:rPr>
                <w:rFonts w:hAnsi="Times New Roman" w:cs="Times New Roman"/>
                <w:sz w:val="24"/>
                <w:szCs w:val="24"/>
                <w:vertAlign w:val="superscript"/>
              </w:rPr>
              <w:t>0</w:t>
            </w:r>
            <w:r w:rsidRPr="00DE2FE4">
              <w:rPr>
                <w:rFonts w:hAnsi="Times New Roman" w:cs="Times New Roman"/>
                <w:sz w:val="24"/>
                <w:szCs w:val="24"/>
              </w:rPr>
              <w:t>C.</w:t>
            </w:r>
          </w:p>
        </w:tc>
      </w:tr>
      <w:tr w:rsidR="00DE2FE4" w:rsidRPr="00DE2FE4" w14:paraId="2D8D40EB" w14:textId="77777777" w:rsidTr="00814DEA">
        <w:trPr>
          <w:trHeight w:val="223"/>
        </w:trPr>
        <w:tc>
          <w:tcPr>
            <w:tcW w:w="1418" w:type="dxa"/>
            <w:tcBorders>
              <w:top w:val="single" w:sz="4" w:space="0" w:color="000000"/>
              <w:left w:val="single" w:sz="4" w:space="0" w:color="000000"/>
              <w:bottom w:val="single" w:sz="4" w:space="0" w:color="000000"/>
              <w:right w:val="single" w:sz="4" w:space="0" w:color="000000"/>
            </w:tcBorders>
          </w:tcPr>
          <w:p w14:paraId="1FD22CD9" w14:textId="75DC3E55" w:rsidR="00DE2FE4" w:rsidRPr="00DE2FE4" w:rsidRDefault="001056E0" w:rsidP="00905EE2">
            <w:pPr>
              <w:spacing w:after="160"/>
              <w:ind w:left="360" w:hanging="464"/>
              <w:contextualSpacing/>
              <w:rPr>
                <w:rFonts w:hAnsi="Times New Roman" w:cs="Times New Roman"/>
                <w:sz w:val="24"/>
                <w:szCs w:val="24"/>
              </w:rPr>
            </w:pPr>
            <w:r>
              <w:rPr>
                <w:rFonts w:hAnsi="Times New Roman" w:cs="Times New Roman"/>
                <w:sz w:val="24"/>
                <w:szCs w:val="24"/>
              </w:rPr>
              <w:t>4.</w:t>
            </w:r>
          </w:p>
        </w:tc>
        <w:tc>
          <w:tcPr>
            <w:tcW w:w="2977" w:type="dxa"/>
            <w:tcBorders>
              <w:top w:val="single" w:sz="4" w:space="0" w:color="000000"/>
              <w:left w:val="single" w:sz="4" w:space="0" w:color="000000"/>
              <w:bottom w:val="single" w:sz="4" w:space="0" w:color="000000"/>
              <w:right w:val="single" w:sz="4" w:space="0" w:color="000000"/>
            </w:tcBorders>
            <w:hideMark/>
          </w:tcPr>
          <w:p w14:paraId="5D0F55E0" w14:textId="77777777" w:rsidR="00DE2FE4" w:rsidRPr="00DE2FE4" w:rsidRDefault="00DE2FE4" w:rsidP="00DE2FE4">
            <w:pPr>
              <w:spacing w:after="160"/>
              <w:rPr>
                <w:rFonts w:hAnsi="Times New Roman" w:cs="Times New Roman"/>
                <w:b/>
                <w:bCs/>
                <w:sz w:val="24"/>
                <w:szCs w:val="24"/>
              </w:rPr>
            </w:pPr>
            <w:r w:rsidRPr="00DE2FE4">
              <w:rPr>
                <w:rFonts w:hAnsi="Times New Roman" w:cs="Times New Roman"/>
                <w:b/>
                <w:bCs/>
                <w:sz w:val="24"/>
                <w:szCs w:val="24"/>
              </w:rPr>
              <w:t>Transmisija, važiuoklė</w:t>
            </w:r>
          </w:p>
        </w:tc>
        <w:tc>
          <w:tcPr>
            <w:tcW w:w="5387" w:type="dxa"/>
            <w:tcBorders>
              <w:top w:val="single" w:sz="4" w:space="0" w:color="000000"/>
              <w:left w:val="single" w:sz="4" w:space="0" w:color="000000"/>
              <w:bottom w:val="single" w:sz="4" w:space="0" w:color="000000"/>
              <w:right w:val="single" w:sz="4" w:space="0" w:color="000000"/>
            </w:tcBorders>
            <w:hideMark/>
          </w:tcPr>
          <w:p w14:paraId="305E526F"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 xml:space="preserve"> </w:t>
            </w:r>
          </w:p>
        </w:tc>
      </w:tr>
      <w:tr w:rsidR="00DE2FE4" w:rsidRPr="00DE2FE4" w14:paraId="222A9929"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1F0053FC" w14:textId="543657B8" w:rsidR="00DE2FE4" w:rsidRPr="00DE2FE4" w:rsidRDefault="00905EE2" w:rsidP="00905EE2">
            <w:pPr>
              <w:spacing w:after="160"/>
              <w:ind w:left="360"/>
              <w:contextualSpacing/>
              <w:rPr>
                <w:rFonts w:hAnsi="Times New Roman" w:cs="Times New Roman"/>
                <w:sz w:val="24"/>
                <w:szCs w:val="24"/>
              </w:rPr>
            </w:pPr>
            <w:r>
              <w:rPr>
                <w:rFonts w:hAnsi="Times New Roman" w:cs="Times New Roman"/>
                <w:sz w:val="24"/>
                <w:szCs w:val="24"/>
              </w:rPr>
              <w:t>4.1.</w:t>
            </w:r>
          </w:p>
        </w:tc>
        <w:tc>
          <w:tcPr>
            <w:tcW w:w="2977" w:type="dxa"/>
            <w:tcBorders>
              <w:top w:val="single" w:sz="4" w:space="0" w:color="000000"/>
              <w:left w:val="single" w:sz="4" w:space="0" w:color="000000"/>
              <w:bottom w:val="single" w:sz="4" w:space="0" w:color="000000"/>
              <w:right w:val="single" w:sz="4" w:space="0" w:color="000000"/>
            </w:tcBorders>
            <w:hideMark/>
          </w:tcPr>
          <w:p w14:paraId="6AA2B180"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7E807C39"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Pavarų dėžė – automatinė.</w:t>
            </w:r>
          </w:p>
        </w:tc>
      </w:tr>
      <w:tr w:rsidR="00DE2FE4" w:rsidRPr="00DE2FE4" w14:paraId="1B96CF32"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7427683" w14:textId="3A308914" w:rsidR="00DE2FE4" w:rsidRPr="00DE2FE4" w:rsidRDefault="00905EE2" w:rsidP="00905EE2">
            <w:pPr>
              <w:spacing w:after="160"/>
              <w:ind w:left="360"/>
              <w:contextualSpacing/>
              <w:rPr>
                <w:rFonts w:hAnsi="Times New Roman" w:cs="Times New Roman"/>
                <w:sz w:val="24"/>
                <w:szCs w:val="24"/>
              </w:rPr>
            </w:pPr>
            <w:r>
              <w:rPr>
                <w:rFonts w:hAnsi="Times New Roman" w:cs="Times New Roman"/>
                <w:sz w:val="24"/>
                <w:szCs w:val="24"/>
              </w:rPr>
              <w:t>4.2.</w:t>
            </w:r>
          </w:p>
        </w:tc>
        <w:tc>
          <w:tcPr>
            <w:tcW w:w="2977" w:type="dxa"/>
            <w:tcBorders>
              <w:top w:val="single" w:sz="4" w:space="0" w:color="000000"/>
              <w:left w:val="single" w:sz="4" w:space="0" w:color="000000"/>
              <w:bottom w:val="single" w:sz="4" w:space="0" w:color="000000"/>
              <w:right w:val="single" w:sz="4" w:space="0" w:color="000000"/>
            </w:tcBorders>
            <w:hideMark/>
          </w:tcPr>
          <w:p w14:paraId="2BC95768"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662B061F"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Stabdžių antiblokavimo sistema (ABS), arba lygiavertė</w:t>
            </w:r>
          </w:p>
        </w:tc>
      </w:tr>
      <w:tr w:rsidR="00DE2FE4" w:rsidRPr="00DE2FE4" w14:paraId="2E1BDFD2"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03977547" w14:textId="2AEDC2B8" w:rsidR="00DE2FE4" w:rsidRPr="00DE2FE4" w:rsidRDefault="00905EE2" w:rsidP="00905EE2">
            <w:pPr>
              <w:spacing w:after="160"/>
              <w:ind w:left="360"/>
              <w:contextualSpacing/>
              <w:rPr>
                <w:rFonts w:hAnsi="Times New Roman" w:cs="Times New Roman"/>
                <w:sz w:val="24"/>
                <w:szCs w:val="24"/>
              </w:rPr>
            </w:pPr>
            <w:r>
              <w:rPr>
                <w:rFonts w:hAnsi="Times New Roman" w:cs="Times New Roman"/>
                <w:sz w:val="24"/>
                <w:szCs w:val="24"/>
              </w:rPr>
              <w:t>4.3.</w:t>
            </w:r>
          </w:p>
        </w:tc>
        <w:tc>
          <w:tcPr>
            <w:tcW w:w="2977" w:type="dxa"/>
            <w:tcBorders>
              <w:top w:val="single" w:sz="4" w:space="0" w:color="000000"/>
              <w:left w:val="single" w:sz="4" w:space="0" w:color="000000"/>
              <w:bottom w:val="single" w:sz="4" w:space="0" w:color="000000"/>
              <w:right w:val="single" w:sz="4" w:space="0" w:color="000000"/>
            </w:tcBorders>
            <w:hideMark/>
          </w:tcPr>
          <w:p w14:paraId="647ADC8A"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586B795E"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Stabdžių sistema ir vairo mechanizmas su stiprintuvu.</w:t>
            </w:r>
          </w:p>
        </w:tc>
      </w:tr>
      <w:tr w:rsidR="00DE2FE4" w:rsidRPr="00DE2FE4" w14:paraId="0B01FFCB"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7E663881" w14:textId="67E88909" w:rsidR="00DE2FE4" w:rsidRPr="00DE2FE4" w:rsidRDefault="00905EE2" w:rsidP="00905EE2">
            <w:pPr>
              <w:spacing w:after="160"/>
              <w:ind w:left="322"/>
              <w:contextualSpacing/>
              <w:rPr>
                <w:rFonts w:hAnsi="Times New Roman" w:cs="Times New Roman"/>
                <w:sz w:val="24"/>
                <w:szCs w:val="24"/>
              </w:rPr>
            </w:pPr>
            <w:r>
              <w:rPr>
                <w:rFonts w:hAnsi="Times New Roman" w:cs="Times New Roman"/>
                <w:sz w:val="24"/>
                <w:szCs w:val="24"/>
              </w:rPr>
              <w:t>4.5.</w:t>
            </w:r>
          </w:p>
        </w:tc>
        <w:tc>
          <w:tcPr>
            <w:tcW w:w="2977" w:type="dxa"/>
            <w:tcBorders>
              <w:top w:val="single" w:sz="4" w:space="0" w:color="000000"/>
              <w:left w:val="single" w:sz="4" w:space="0" w:color="000000"/>
              <w:bottom w:val="single" w:sz="4" w:space="0" w:color="000000"/>
              <w:right w:val="single" w:sz="4" w:space="0" w:color="000000"/>
            </w:tcBorders>
            <w:hideMark/>
          </w:tcPr>
          <w:p w14:paraId="32929610"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3C93BE8D"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Visi varomi  ratai.</w:t>
            </w:r>
          </w:p>
        </w:tc>
      </w:tr>
      <w:tr w:rsidR="00DE2FE4" w:rsidRPr="00DE2FE4" w14:paraId="24B64F7D"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66BEB6AE" w14:textId="0A89B280" w:rsidR="00DE2FE4" w:rsidRPr="00DE2FE4" w:rsidRDefault="009F7913" w:rsidP="009F7913">
            <w:pPr>
              <w:spacing w:after="160"/>
              <w:ind w:left="-104"/>
              <w:contextualSpacing/>
              <w:rPr>
                <w:rFonts w:hAnsi="Times New Roman" w:cs="Times New Roman"/>
                <w:sz w:val="24"/>
                <w:szCs w:val="24"/>
              </w:rPr>
            </w:pPr>
            <w:r>
              <w:rPr>
                <w:rFonts w:hAnsi="Times New Roman" w:cs="Times New Roman"/>
                <w:sz w:val="24"/>
                <w:szCs w:val="24"/>
              </w:rPr>
              <w:t xml:space="preserve"> 5.</w:t>
            </w:r>
          </w:p>
        </w:tc>
        <w:tc>
          <w:tcPr>
            <w:tcW w:w="2977" w:type="dxa"/>
            <w:tcBorders>
              <w:top w:val="single" w:sz="4" w:space="0" w:color="000000"/>
              <w:left w:val="single" w:sz="4" w:space="0" w:color="000000"/>
              <w:bottom w:val="single" w:sz="4" w:space="0" w:color="000000"/>
              <w:right w:val="single" w:sz="4" w:space="0" w:color="000000"/>
            </w:tcBorders>
            <w:hideMark/>
          </w:tcPr>
          <w:p w14:paraId="3D732A4C" w14:textId="77777777" w:rsidR="00DE2FE4" w:rsidRPr="00DE2FE4" w:rsidRDefault="00DE2FE4" w:rsidP="00DE2FE4">
            <w:pPr>
              <w:spacing w:after="160"/>
              <w:rPr>
                <w:rFonts w:hAnsi="Times New Roman" w:cs="Times New Roman"/>
                <w:b/>
                <w:bCs/>
                <w:sz w:val="24"/>
                <w:szCs w:val="24"/>
              </w:rPr>
            </w:pPr>
            <w:r w:rsidRPr="00DE2FE4">
              <w:rPr>
                <w:rFonts w:hAnsi="Times New Roman" w:cs="Times New Roman"/>
                <w:b/>
                <w:bCs/>
                <w:sz w:val="24"/>
                <w:szCs w:val="24"/>
              </w:rPr>
              <w:t xml:space="preserve"> Salono įranga, komforto įranga, saugumo įranga</w:t>
            </w:r>
          </w:p>
        </w:tc>
        <w:tc>
          <w:tcPr>
            <w:tcW w:w="5387" w:type="dxa"/>
            <w:tcBorders>
              <w:top w:val="single" w:sz="4" w:space="0" w:color="000000"/>
              <w:left w:val="single" w:sz="4" w:space="0" w:color="000000"/>
              <w:bottom w:val="single" w:sz="4" w:space="0" w:color="000000"/>
              <w:right w:val="single" w:sz="4" w:space="0" w:color="000000"/>
            </w:tcBorders>
          </w:tcPr>
          <w:p w14:paraId="062A6D78" w14:textId="77777777" w:rsidR="00DE2FE4" w:rsidRPr="00DE2FE4" w:rsidRDefault="00DE2FE4" w:rsidP="00DE2FE4">
            <w:pPr>
              <w:spacing w:after="160"/>
              <w:rPr>
                <w:rFonts w:hAnsi="Times New Roman" w:cs="Times New Roman"/>
                <w:sz w:val="24"/>
                <w:szCs w:val="24"/>
              </w:rPr>
            </w:pPr>
          </w:p>
        </w:tc>
      </w:tr>
      <w:tr w:rsidR="00DE2FE4" w:rsidRPr="00DE2FE4" w14:paraId="3B97B86C"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01143F69" w14:textId="0099803A" w:rsidR="00DE2FE4" w:rsidRPr="00DE2FE4" w:rsidRDefault="009F7913" w:rsidP="009F7913">
            <w:pPr>
              <w:spacing w:after="160"/>
              <w:ind w:left="38" w:firstLine="284"/>
              <w:contextualSpacing/>
              <w:rPr>
                <w:rFonts w:hAnsi="Times New Roman" w:cs="Times New Roman"/>
                <w:sz w:val="24"/>
                <w:szCs w:val="24"/>
              </w:rPr>
            </w:pPr>
            <w:r>
              <w:rPr>
                <w:rFonts w:hAnsi="Times New Roman" w:cs="Times New Roman"/>
                <w:sz w:val="24"/>
                <w:szCs w:val="24"/>
              </w:rPr>
              <w:t>5.1.</w:t>
            </w:r>
          </w:p>
        </w:tc>
        <w:tc>
          <w:tcPr>
            <w:tcW w:w="2977" w:type="dxa"/>
            <w:tcBorders>
              <w:top w:val="single" w:sz="4" w:space="0" w:color="000000"/>
              <w:left w:val="single" w:sz="4" w:space="0" w:color="000000"/>
              <w:bottom w:val="single" w:sz="4" w:space="0" w:color="000000"/>
              <w:right w:val="single" w:sz="4" w:space="0" w:color="000000"/>
            </w:tcBorders>
            <w:hideMark/>
          </w:tcPr>
          <w:p w14:paraId="00D16030"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7B63B806"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Ne daugiau 5 sėdimos vietos.</w:t>
            </w:r>
          </w:p>
        </w:tc>
      </w:tr>
      <w:tr w:rsidR="00DE2FE4" w:rsidRPr="00DE2FE4" w14:paraId="438B92ED"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468AEAAA" w14:textId="4B283EFC" w:rsidR="00DE2FE4" w:rsidRPr="00DE2FE4" w:rsidRDefault="009F7913" w:rsidP="009F7913">
            <w:pPr>
              <w:spacing w:after="160"/>
              <w:contextualSpacing/>
              <w:rPr>
                <w:rFonts w:hAnsi="Times New Roman" w:cs="Times New Roman"/>
                <w:sz w:val="24"/>
                <w:szCs w:val="24"/>
              </w:rPr>
            </w:pPr>
            <w:r>
              <w:rPr>
                <w:rFonts w:hAnsi="Times New Roman" w:cs="Times New Roman"/>
                <w:sz w:val="24"/>
                <w:szCs w:val="24"/>
              </w:rPr>
              <w:t xml:space="preserve">     5.2. </w:t>
            </w:r>
          </w:p>
        </w:tc>
        <w:tc>
          <w:tcPr>
            <w:tcW w:w="2977" w:type="dxa"/>
            <w:tcBorders>
              <w:top w:val="single" w:sz="4" w:space="0" w:color="000000"/>
              <w:left w:val="single" w:sz="4" w:space="0" w:color="000000"/>
              <w:bottom w:val="single" w:sz="4" w:space="0" w:color="000000"/>
              <w:right w:val="single" w:sz="4" w:space="0" w:color="000000"/>
            </w:tcBorders>
            <w:hideMark/>
          </w:tcPr>
          <w:p w14:paraId="5A595705"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306C3DCC"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Reguliuojamo aukščio ir pasvirimo vairas su greičio palaikymo, ribojimo jungikliais, su telefono laisvos rankų įrangos jungikliais, su garso valdymo jungikliais.</w:t>
            </w:r>
          </w:p>
        </w:tc>
      </w:tr>
      <w:tr w:rsidR="00DE2FE4" w:rsidRPr="00DE2FE4" w14:paraId="1B1FF720"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C906371" w14:textId="74CFCA88" w:rsidR="00DE2FE4" w:rsidRPr="00DE2FE4" w:rsidRDefault="00856146" w:rsidP="00856146">
            <w:pPr>
              <w:spacing w:after="160"/>
              <w:ind w:firstLine="328"/>
              <w:contextualSpacing/>
              <w:jc w:val="both"/>
              <w:rPr>
                <w:rFonts w:hAnsi="Times New Roman" w:cs="Times New Roman"/>
                <w:sz w:val="24"/>
                <w:szCs w:val="24"/>
              </w:rPr>
            </w:pPr>
            <w:r>
              <w:rPr>
                <w:rFonts w:hAnsi="Times New Roman" w:cs="Times New Roman"/>
                <w:sz w:val="24"/>
                <w:szCs w:val="24"/>
              </w:rPr>
              <w:t>5.3.</w:t>
            </w:r>
          </w:p>
        </w:tc>
        <w:tc>
          <w:tcPr>
            <w:tcW w:w="2977" w:type="dxa"/>
            <w:tcBorders>
              <w:top w:val="single" w:sz="4" w:space="0" w:color="000000"/>
              <w:left w:val="single" w:sz="4" w:space="0" w:color="000000"/>
              <w:bottom w:val="single" w:sz="4" w:space="0" w:color="000000"/>
              <w:right w:val="single" w:sz="4" w:space="0" w:color="000000"/>
            </w:tcBorders>
            <w:hideMark/>
          </w:tcPr>
          <w:p w14:paraId="2A43BB9F"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038186E0" w14:textId="77777777" w:rsidR="00DE2FE4" w:rsidRPr="00DE2FE4" w:rsidRDefault="00DE2FE4" w:rsidP="00DE2FE4">
            <w:pPr>
              <w:spacing w:after="160"/>
              <w:rPr>
                <w:rFonts w:hAnsi="Times New Roman" w:cs="Times New Roman"/>
                <w:sz w:val="24"/>
                <w:szCs w:val="24"/>
              </w:rPr>
            </w:pPr>
            <w:proofErr w:type="spellStart"/>
            <w:r w:rsidRPr="00DE2FE4">
              <w:rPr>
                <w:rFonts w:hAnsi="Times New Roman" w:cs="Times New Roman"/>
                <w:sz w:val="24"/>
                <w:szCs w:val="24"/>
              </w:rPr>
              <w:t>Tachometras</w:t>
            </w:r>
            <w:proofErr w:type="spellEnd"/>
            <w:r w:rsidRPr="00DE2FE4">
              <w:rPr>
                <w:rFonts w:hAnsi="Times New Roman" w:cs="Times New Roman"/>
                <w:sz w:val="24"/>
                <w:szCs w:val="24"/>
              </w:rPr>
              <w:t>-ne mažiau 4 colių spalvotas LCD ekranas integruotas į prietaisų skydelį: rodoma vidutinis greitis, nuvažiavimo atstumas, degalų suvartojimas, laikrodis, išorės temperatūra.</w:t>
            </w:r>
          </w:p>
        </w:tc>
      </w:tr>
      <w:tr w:rsidR="00DE2FE4" w:rsidRPr="00DE2FE4" w14:paraId="522F3CB5"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34583F7F" w14:textId="51F1F507" w:rsidR="00DE2FE4" w:rsidRPr="00856146" w:rsidRDefault="00DE2FE4" w:rsidP="00856146">
            <w:pPr>
              <w:pStyle w:val="Sraopastraipa"/>
              <w:numPr>
                <w:ilvl w:val="1"/>
                <w:numId w:val="32"/>
              </w:numPr>
              <w:spacing w:after="160"/>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14:paraId="3888BFCE"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7133256A"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 xml:space="preserve">Ne mažiau 9 colių multimedijos ekranas su galinio vaizdo kamera, išmaniojo telefono </w:t>
            </w:r>
            <w:proofErr w:type="spellStart"/>
            <w:r w:rsidRPr="00DE2FE4">
              <w:rPr>
                <w:rFonts w:hAnsi="Times New Roman" w:cs="Times New Roman"/>
                <w:sz w:val="24"/>
                <w:szCs w:val="24"/>
              </w:rPr>
              <w:t>susiejimas+Bluetooth+DAB</w:t>
            </w:r>
            <w:proofErr w:type="spellEnd"/>
            <w:r w:rsidRPr="00DE2FE4">
              <w:rPr>
                <w:rFonts w:hAnsi="Times New Roman" w:cs="Times New Roman"/>
                <w:sz w:val="24"/>
                <w:szCs w:val="24"/>
              </w:rPr>
              <w:t xml:space="preserve"> </w:t>
            </w:r>
            <w:proofErr w:type="spellStart"/>
            <w:r w:rsidRPr="00DE2FE4">
              <w:rPr>
                <w:rFonts w:hAnsi="Times New Roman" w:cs="Times New Roman"/>
                <w:sz w:val="24"/>
                <w:szCs w:val="24"/>
              </w:rPr>
              <w:t>radijas+Android</w:t>
            </w:r>
            <w:proofErr w:type="spellEnd"/>
            <w:r w:rsidRPr="00DE2FE4">
              <w:rPr>
                <w:rFonts w:hAnsi="Times New Roman" w:cs="Times New Roman"/>
                <w:sz w:val="24"/>
                <w:szCs w:val="24"/>
              </w:rPr>
              <w:t xml:space="preserve"> auto.</w:t>
            </w:r>
          </w:p>
        </w:tc>
      </w:tr>
      <w:tr w:rsidR="00DE2FE4" w:rsidRPr="00DE2FE4" w14:paraId="328959BF"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7938C67D" w14:textId="16AE2D9E" w:rsidR="00DE2FE4" w:rsidRPr="00856146" w:rsidRDefault="00DE2FE4" w:rsidP="00856146">
            <w:pPr>
              <w:pStyle w:val="Sraopastraipa"/>
              <w:numPr>
                <w:ilvl w:val="1"/>
                <w:numId w:val="32"/>
              </w:numPr>
              <w:spacing w:after="160"/>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1223A858"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7CFDE00D"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Navigacija.</w:t>
            </w:r>
          </w:p>
        </w:tc>
      </w:tr>
      <w:tr w:rsidR="00DE2FE4" w:rsidRPr="00DE2FE4" w14:paraId="10B38C2C"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A44B426" w14:textId="1866606A" w:rsidR="00DE2FE4" w:rsidRPr="00DE2FE4" w:rsidRDefault="00856146" w:rsidP="00856146">
            <w:pPr>
              <w:spacing w:after="160"/>
              <w:ind w:left="360"/>
              <w:contextualSpacing/>
              <w:rPr>
                <w:rFonts w:hAnsi="Times New Roman" w:cs="Times New Roman"/>
                <w:sz w:val="24"/>
                <w:szCs w:val="24"/>
              </w:rPr>
            </w:pPr>
            <w:r>
              <w:rPr>
                <w:rFonts w:hAnsi="Times New Roman" w:cs="Times New Roman"/>
                <w:sz w:val="24"/>
                <w:szCs w:val="24"/>
              </w:rPr>
              <w:t>5.6.</w:t>
            </w:r>
          </w:p>
        </w:tc>
        <w:tc>
          <w:tcPr>
            <w:tcW w:w="2977" w:type="dxa"/>
            <w:tcBorders>
              <w:top w:val="single" w:sz="4" w:space="0" w:color="000000"/>
              <w:left w:val="single" w:sz="4" w:space="0" w:color="000000"/>
              <w:bottom w:val="single" w:sz="4" w:space="0" w:color="000000"/>
              <w:right w:val="single" w:sz="4" w:space="0" w:color="000000"/>
            </w:tcBorders>
            <w:hideMark/>
          </w:tcPr>
          <w:p w14:paraId="18C005C0"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19A95877"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Elektra valdomi priekiniai ir galiniai langai.</w:t>
            </w:r>
          </w:p>
        </w:tc>
      </w:tr>
      <w:tr w:rsidR="00DE2FE4" w:rsidRPr="00DE2FE4" w14:paraId="5AE9ECFF"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3153DA3" w14:textId="0D61E6F2" w:rsidR="00DE2FE4" w:rsidRPr="000E28BF" w:rsidRDefault="000E28BF" w:rsidP="000E28BF">
            <w:pPr>
              <w:pStyle w:val="Sraopastraipa"/>
              <w:spacing w:after="160"/>
              <w:ind w:left="322"/>
              <w:rPr>
                <w:rFonts w:hAnsi="Times New Roman" w:cs="Times New Roman"/>
                <w:sz w:val="24"/>
                <w:szCs w:val="24"/>
              </w:rPr>
            </w:pPr>
            <w:r>
              <w:rPr>
                <w:rFonts w:hAnsi="Times New Roman" w:cs="Times New Roman"/>
                <w:sz w:val="24"/>
                <w:szCs w:val="24"/>
              </w:rPr>
              <w:t xml:space="preserve"> 5.7. </w:t>
            </w:r>
          </w:p>
        </w:tc>
        <w:tc>
          <w:tcPr>
            <w:tcW w:w="2977" w:type="dxa"/>
            <w:tcBorders>
              <w:top w:val="single" w:sz="4" w:space="0" w:color="000000"/>
              <w:left w:val="single" w:sz="4" w:space="0" w:color="000000"/>
              <w:bottom w:val="single" w:sz="4" w:space="0" w:color="000000"/>
              <w:right w:val="single" w:sz="4" w:space="0" w:color="000000"/>
            </w:tcBorders>
            <w:hideMark/>
          </w:tcPr>
          <w:p w14:paraId="70EA8542"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70071628"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Važiavimo režimo pasirinkimai – AUTO, SPORT, SNOW/MUD, LOCK.</w:t>
            </w:r>
          </w:p>
        </w:tc>
      </w:tr>
      <w:tr w:rsidR="00DE2FE4" w:rsidRPr="00DE2FE4" w14:paraId="26E6ECE6"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B35E533" w14:textId="60C11136" w:rsidR="00DE2FE4" w:rsidRPr="00DE2FE4" w:rsidRDefault="002E5F07" w:rsidP="002E5F07">
            <w:pPr>
              <w:spacing w:after="160"/>
              <w:ind w:left="322"/>
              <w:contextualSpacing/>
              <w:rPr>
                <w:rFonts w:hAnsi="Times New Roman" w:cs="Times New Roman"/>
                <w:sz w:val="24"/>
                <w:szCs w:val="24"/>
              </w:rPr>
            </w:pPr>
            <w:r>
              <w:rPr>
                <w:rFonts w:hAnsi="Times New Roman" w:cs="Times New Roman"/>
                <w:sz w:val="24"/>
                <w:szCs w:val="24"/>
              </w:rPr>
              <w:t xml:space="preserve"> 5.8. </w:t>
            </w:r>
          </w:p>
        </w:tc>
        <w:tc>
          <w:tcPr>
            <w:tcW w:w="2977" w:type="dxa"/>
            <w:tcBorders>
              <w:top w:val="single" w:sz="4" w:space="0" w:color="000000"/>
              <w:left w:val="single" w:sz="4" w:space="0" w:color="000000"/>
              <w:bottom w:val="single" w:sz="4" w:space="0" w:color="000000"/>
              <w:right w:val="single" w:sz="4" w:space="0" w:color="000000"/>
            </w:tcBorders>
            <w:hideMark/>
          </w:tcPr>
          <w:p w14:paraId="3DA6CB51"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42D2AA95"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Šildomos priekinės sėdynės.</w:t>
            </w:r>
          </w:p>
        </w:tc>
      </w:tr>
      <w:tr w:rsidR="00DE2FE4" w:rsidRPr="00DE2FE4" w14:paraId="78A88209"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041AF412" w14:textId="04AE0F9D" w:rsidR="00DE2FE4" w:rsidRPr="002E5F07" w:rsidRDefault="00DE2FE4" w:rsidP="002E5F07">
            <w:pPr>
              <w:pStyle w:val="Sraopastraipa"/>
              <w:numPr>
                <w:ilvl w:val="1"/>
                <w:numId w:val="33"/>
              </w:numPr>
              <w:spacing w:after="160"/>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19121914"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6658D321"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Automatinis oro kondicionierius.</w:t>
            </w:r>
          </w:p>
        </w:tc>
      </w:tr>
      <w:tr w:rsidR="00DE2FE4" w:rsidRPr="00DE2FE4" w14:paraId="3C616B72"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7391866E" w14:textId="77777777" w:rsidR="00DE2FE4" w:rsidRPr="00DE2FE4" w:rsidRDefault="00DE2FE4" w:rsidP="002E5F07">
            <w:pPr>
              <w:numPr>
                <w:ilvl w:val="1"/>
                <w:numId w:val="33"/>
              </w:numPr>
              <w:spacing w:after="160"/>
              <w:contextualSpacing/>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14:paraId="30DF3135"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7D6F92D8"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Aklosios zonos stebėjimo sistema BSM.</w:t>
            </w:r>
          </w:p>
        </w:tc>
      </w:tr>
      <w:tr w:rsidR="00DE2FE4" w:rsidRPr="00DE2FE4" w14:paraId="1DB72627"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0063BB60" w14:textId="77777777" w:rsidR="00DE2FE4" w:rsidRPr="00DE2FE4" w:rsidRDefault="00DE2FE4" w:rsidP="002E5F07">
            <w:pPr>
              <w:numPr>
                <w:ilvl w:val="1"/>
                <w:numId w:val="33"/>
              </w:numPr>
              <w:spacing w:after="160"/>
              <w:contextualSpacing/>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14:paraId="0D1805E1"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6DA63E76"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ABS su EBD funkcija</w:t>
            </w:r>
          </w:p>
        </w:tc>
      </w:tr>
      <w:tr w:rsidR="00DE2FE4" w:rsidRPr="00DE2FE4" w14:paraId="02015D60"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163F6316" w14:textId="77777777" w:rsidR="00DE2FE4" w:rsidRPr="00DE2FE4" w:rsidRDefault="00DE2FE4" w:rsidP="002E5F07">
            <w:pPr>
              <w:numPr>
                <w:ilvl w:val="1"/>
                <w:numId w:val="33"/>
              </w:numPr>
              <w:spacing w:after="160"/>
              <w:contextualSpacing/>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14:paraId="18C91052"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7483DEA5"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ESP</w:t>
            </w:r>
          </w:p>
        </w:tc>
      </w:tr>
      <w:tr w:rsidR="00DE2FE4" w:rsidRPr="00DE2FE4" w14:paraId="750E4C17"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0967E20D" w14:textId="77777777" w:rsidR="00DE2FE4" w:rsidRPr="00DE2FE4" w:rsidRDefault="00DE2FE4" w:rsidP="002E5F07">
            <w:pPr>
              <w:numPr>
                <w:ilvl w:val="1"/>
                <w:numId w:val="33"/>
              </w:numPr>
              <w:spacing w:after="160"/>
              <w:contextualSpacing/>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14:paraId="7157CCB6"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50555798"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Padangų slėgio stebėjimo sistema-TPMS</w:t>
            </w:r>
          </w:p>
        </w:tc>
      </w:tr>
      <w:tr w:rsidR="00DE2FE4" w:rsidRPr="00DE2FE4" w14:paraId="66F168E8"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408A0172" w14:textId="77777777" w:rsidR="00DE2FE4" w:rsidRPr="00DE2FE4" w:rsidRDefault="00DE2FE4" w:rsidP="002E5F07">
            <w:pPr>
              <w:numPr>
                <w:ilvl w:val="1"/>
                <w:numId w:val="33"/>
              </w:numPr>
              <w:spacing w:after="160"/>
              <w:contextualSpacing/>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14:paraId="09664C42"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34882B49"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Dvigubos priekinės saugos oro pagalvės SRS.</w:t>
            </w:r>
          </w:p>
        </w:tc>
      </w:tr>
      <w:tr w:rsidR="00DE2FE4" w:rsidRPr="00DE2FE4" w14:paraId="1E8A4A98"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65280DE" w14:textId="77777777" w:rsidR="00DE2FE4" w:rsidRPr="00DE2FE4" w:rsidRDefault="00DE2FE4" w:rsidP="002E5F07">
            <w:pPr>
              <w:numPr>
                <w:ilvl w:val="1"/>
                <w:numId w:val="33"/>
              </w:numPr>
              <w:spacing w:after="160"/>
              <w:contextualSpacing/>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3626B6C4" w14:textId="77777777" w:rsidR="00DE2FE4" w:rsidRPr="00DE2FE4" w:rsidRDefault="00DE2FE4" w:rsidP="00DE2FE4">
            <w:pPr>
              <w:spacing w:after="160"/>
              <w:rPr>
                <w:rFonts w:hAnsi="Times New Roman" w:cs="Times New Roman"/>
                <w:b/>
                <w:bCs/>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063E492F"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Šoninės saugos oro pagalvės</w:t>
            </w:r>
          </w:p>
        </w:tc>
      </w:tr>
      <w:tr w:rsidR="00DE2FE4" w:rsidRPr="00DE2FE4" w14:paraId="0F924480"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3A5C7DBD" w14:textId="77777777" w:rsidR="00DE2FE4" w:rsidRPr="00DE2FE4" w:rsidRDefault="00DE2FE4" w:rsidP="002E5F07">
            <w:pPr>
              <w:numPr>
                <w:ilvl w:val="1"/>
                <w:numId w:val="33"/>
              </w:numPr>
              <w:spacing w:after="160"/>
              <w:contextualSpacing/>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14:paraId="0950914F"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72E32869"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 xml:space="preserve">Priekinė </w:t>
            </w:r>
            <w:proofErr w:type="spellStart"/>
            <w:r w:rsidRPr="00DE2FE4">
              <w:rPr>
                <w:rFonts w:hAnsi="Times New Roman" w:cs="Times New Roman"/>
                <w:sz w:val="24"/>
                <w:szCs w:val="24"/>
              </w:rPr>
              <w:t>užuolaidinė</w:t>
            </w:r>
            <w:proofErr w:type="spellEnd"/>
            <w:r w:rsidRPr="00DE2FE4">
              <w:rPr>
                <w:rFonts w:hAnsi="Times New Roman" w:cs="Times New Roman"/>
                <w:sz w:val="24"/>
                <w:szCs w:val="24"/>
              </w:rPr>
              <w:t xml:space="preserve"> saugos oro pagalvė.</w:t>
            </w:r>
          </w:p>
        </w:tc>
      </w:tr>
      <w:tr w:rsidR="00DE2FE4" w:rsidRPr="00DE2FE4" w14:paraId="506BE94C"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795A9BD1" w14:textId="77777777" w:rsidR="00DE2FE4" w:rsidRPr="00DE2FE4" w:rsidRDefault="00DE2FE4" w:rsidP="002E5F07">
            <w:pPr>
              <w:numPr>
                <w:ilvl w:val="1"/>
                <w:numId w:val="33"/>
              </w:numPr>
              <w:spacing w:after="160"/>
              <w:contextualSpacing/>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14:paraId="24189F68"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5FA823A2"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 xml:space="preserve">Priekyje 3 taškų ELR  saugos diržai su </w:t>
            </w:r>
            <w:proofErr w:type="spellStart"/>
            <w:r w:rsidRPr="00DE2FE4">
              <w:rPr>
                <w:rFonts w:hAnsi="Times New Roman" w:cs="Times New Roman"/>
                <w:sz w:val="24"/>
                <w:szCs w:val="24"/>
              </w:rPr>
              <w:t>įtempikliais</w:t>
            </w:r>
            <w:proofErr w:type="spellEnd"/>
            <w:r w:rsidRPr="00DE2FE4">
              <w:rPr>
                <w:rFonts w:hAnsi="Times New Roman" w:cs="Times New Roman"/>
                <w:sz w:val="24"/>
                <w:szCs w:val="24"/>
              </w:rPr>
              <w:t xml:space="preserve"> jėgos ribotuvais ir reguliuojamu pečių aukščiu.</w:t>
            </w:r>
          </w:p>
        </w:tc>
      </w:tr>
      <w:tr w:rsidR="00DE2FE4" w:rsidRPr="00DE2FE4" w14:paraId="286D50EB"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6E1F494" w14:textId="77777777" w:rsidR="00DE2FE4" w:rsidRPr="00DE2FE4" w:rsidRDefault="00DE2FE4" w:rsidP="002E5F07">
            <w:pPr>
              <w:numPr>
                <w:ilvl w:val="1"/>
                <w:numId w:val="33"/>
              </w:numPr>
              <w:spacing w:after="160"/>
              <w:contextualSpacing/>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14:paraId="3570C827"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42BB59B5"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Galinių durelių užraktai su apsauga nuo vaikų</w:t>
            </w:r>
          </w:p>
        </w:tc>
      </w:tr>
      <w:tr w:rsidR="00DE2FE4" w:rsidRPr="00DE2FE4" w14:paraId="48AAB53B"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04C60AE3" w14:textId="77777777" w:rsidR="00DE2FE4" w:rsidRPr="00DE2FE4" w:rsidRDefault="00DE2FE4" w:rsidP="002E5F07">
            <w:pPr>
              <w:numPr>
                <w:ilvl w:val="1"/>
                <w:numId w:val="33"/>
              </w:numPr>
              <w:spacing w:after="160"/>
              <w:contextualSpacing/>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14:paraId="3C9C4CD4"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533C3ADB"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Galiniai parkavimo sensoriai.</w:t>
            </w:r>
          </w:p>
        </w:tc>
      </w:tr>
      <w:tr w:rsidR="00DE2FE4" w:rsidRPr="00DE2FE4" w14:paraId="433145C0"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7F771D2" w14:textId="77777777" w:rsidR="00DE2FE4" w:rsidRPr="00DE2FE4" w:rsidRDefault="00DE2FE4" w:rsidP="002E5F07">
            <w:pPr>
              <w:numPr>
                <w:ilvl w:val="0"/>
                <w:numId w:val="33"/>
              </w:numPr>
              <w:spacing w:after="160"/>
              <w:contextualSpacing/>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14:paraId="4AD679E1" w14:textId="77777777" w:rsidR="00DE2FE4" w:rsidRPr="00DE2FE4" w:rsidRDefault="00DE2FE4" w:rsidP="00DE2FE4">
            <w:pPr>
              <w:spacing w:after="160"/>
              <w:rPr>
                <w:rFonts w:hAnsi="Times New Roman" w:cs="Times New Roman"/>
                <w:b/>
                <w:bCs/>
                <w:sz w:val="24"/>
                <w:szCs w:val="24"/>
              </w:rPr>
            </w:pPr>
            <w:r w:rsidRPr="00DE2FE4">
              <w:rPr>
                <w:rFonts w:hAnsi="Times New Roman" w:cs="Times New Roman"/>
                <w:b/>
                <w:bCs/>
                <w:sz w:val="24"/>
                <w:szCs w:val="24"/>
              </w:rPr>
              <w:t>Išorės įranga</w:t>
            </w:r>
          </w:p>
        </w:tc>
        <w:tc>
          <w:tcPr>
            <w:tcW w:w="5387" w:type="dxa"/>
            <w:tcBorders>
              <w:top w:val="single" w:sz="4" w:space="0" w:color="000000"/>
              <w:left w:val="single" w:sz="4" w:space="0" w:color="000000"/>
              <w:bottom w:val="single" w:sz="4" w:space="0" w:color="000000"/>
              <w:right w:val="single" w:sz="4" w:space="0" w:color="000000"/>
            </w:tcBorders>
          </w:tcPr>
          <w:p w14:paraId="210E787E" w14:textId="77777777" w:rsidR="00DE2FE4" w:rsidRPr="00DE2FE4" w:rsidRDefault="00DE2FE4" w:rsidP="00DE2FE4">
            <w:pPr>
              <w:spacing w:after="160"/>
              <w:rPr>
                <w:rFonts w:hAnsi="Times New Roman" w:cs="Times New Roman"/>
                <w:sz w:val="24"/>
                <w:szCs w:val="24"/>
              </w:rPr>
            </w:pPr>
          </w:p>
        </w:tc>
      </w:tr>
      <w:tr w:rsidR="00DE2FE4" w:rsidRPr="00DE2FE4" w14:paraId="0422199D"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44DB7A2" w14:textId="30762593" w:rsidR="00DE2FE4" w:rsidRPr="00DE2FE4" w:rsidRDefault="00160006" w:rsidP="00160006">
            <w:pPr>
              <w:spacing w:after="160"/>
              <w:ind w:left="322"/>
              <w:contextualSpacing/>
              <w:rPr>
                <w:rFonts w:hAnsi="Times New Roman" w:cs="Times New Roman"/>
                <w:sz w:val="24"/>
                <w:szCs w:val="24"/>
              </w:rPr>
            </w:pPr>
            <w:r>
              <w:rPr>
                <w:rFonts w:hAnsi="Times New Roman" w:cs="Times New Roman"/>
                <w:sz w:val="24"/>
                <w:szCs w:val="24"/>
              </w:rPr>
              <w:t xml:space="preserve"> 6.1. </w:t>
            </w:r>
          </w:p>
        </w:tc>
        <w:tc>
          <w:tcPr>
            <w:tcW w:w="2977" w:type="dxa"/>
            <w:tcBorders>
              <w:top w:val="single" w:sz="4" w:space="0" w:color="000000"/>
              <w:left w:val="single" w:sz="4" w:space="0" w:color="000000"/>
              <w:bottom w:val="single" w:sz="4" w:space="0" w:color="000000"/>
              <w:right w:val="single" w:sz="4" w:space="0" w:color="000000"/>
            </w:tcBorders>
            <w:hideMark/>
          </w:tcPr>
          <w:p w14:paraId="448A965F"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13B79028"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Lengvo lydinio ratlankiai, ne mažesni R17.</w:t>
            </w:r>
          </w:p>
        </w:tc>
      </w:tr>
      <w:tr w:rsidR="00DE2FE4" w:rsidRPr="00DE2FE4" w14:paraId="480FC190"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2B3D4FAA" w14:textId="45FE6C8D" w:rsidR="00160006" w:rsidRPr="00DE2FE4" w:rsidRDefault="00160006" w:rsidP="00160006">
            <w:pPr>
              <w:spacing w:after="160"/>
              <w:ind w:left="322"/>
              <w:contextualSpacing/>
              <w:rPr>
                <w:rFonts w:hAnsi="Times New Roman" w:cs="Times New Roman"/>
                <w:sz w:val="24"/>
                <w:szCs w:val="24"/>
              </w:rPr>
            </w:pPr>
            <w:r>
              <w:rPr>
                <w:rFonts w:hAnsi="Times New Roman" w:cs="Times New Roman"/>
                <w:sz w:val="24"/>
                <w:szCs w:val="24"/>
              </w:rPr>
              <w:t xml:space="preserve"> 6.2. </w:t>
            </w:r>
          </w:p>
        </w:tc>
        <w:tc>
          <w:tcPr>
            <w:tcW w:w="2977" w:type="dxa"/>
            <w:tcBorders>
              <w:top w:val="single" w:sz="4" w:space="0" w:color="000000"/>
              <w:left w:val="single" w:sz="4" w:space="0" w:color="000000"/>
              <w:bottom w:val="single" w:sz="4" w:space="0" w:color="000000"/>
              <w:right w:val="single" w:sz="4" w:space="0" w:color="000000"/>
            </w:tcBorders>
            <w:hideMark/>
          </w:tcPr>
          <w:p w14:paraId="6A25E600"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4AF58583"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Veidrodėliai reguliuojami elektra, šildomi.</w:t>
            </w:r>
          </w:p>
        </w:tc>
      </w:tr>
      <w:tr w:rsidR="00DE2FE4" w:rsidRPr="00DE2FE4" w14:paraId="24207A00"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1F819C63" w14:textId="6BAB071A" w:rsidR="00DE2FE4" w:rsidRPr="00DE2FE4" w:rsidRDefault="00160006" w:rsidP="00160006">
            <w:pPr>
              <w:spacing w:after="160"/>
              <w:ind w:left="464" w:hanging="142"/>
              <w:contextualSpacing/>
              <w:rPr>
                <w:rFonts w:hAnsi="Times New Roman" w:cs="Times New Roman"/>
                <w:sz w:val="24"/>
                <w:szCs w:val="24"/>
              </w:rPr>
            </w:pPr>
            <w:r>
              <w:rPr>
                <w:rFonts w:hAnsi="Times New Roman" w:cs="Times New Roman"/>
                <w:sz w:val="24"/>
                <w:szCs w:val="24"/>
              </w:rPr>
              <w:t xml:space="preserve"> 6.3. </w:t>
            </w:r>
          </w:p>
        </w:tc>
        <w:tc>
          <w:tcPr>
            <w:tcW w:w="2977" w:type="dxa"/>
            <w:tcBorders>
              <w:top w:val="single" w:sz="4" w:space="0" w:color="000000"/>
              <w:left w:val="single" w:sz="4" w:space="0" w:color="000000"/>
              <w:bottom w:val="single" w:sz="4" w:space="0" w:color="000000"/>
              <w:right w:val="single" w:sz="4" w:space="0" w:color="000000"/>
            </w:tcBorders>
            <w:hideMark/>
          </w:tcPr>
          <w:p w14:paraId="4A594B18"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5EA2BC59"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 xml:space="preserve">Priekiniai žibintai </w:t>
            </w:r>
            <w:proofErr w:type="spellStart"/>
            <w:r w:rsidRPr="00DE2FE4">
              <w:rPr>
                <w:rFonts w:hAnsi="Times New Roman" w:cs="Times New Roman"/>
                <w:sz w:val="24"/>
                <w:szCs w:val="24"/>
              </w:rPr>
              <w:t>halogeniniai</w:t>
            </w:r>
            <w:proofErr w:type="spellEnd"/>
            <w:r w:rsidRPr="00DE2FE4">
              <w:rPr>
                <w:rFonts w:hAnsi="Times New Roman" w:cs="Times New Roman"/>
                <w:sz w:val="24"/>
                <w:szCs w:val="24"/>
              </w:rPr>
              <w:t>.</w:t>
            </w:r>
          </w:p>
        </w:tc>
      </w:tr>
      <w:tr w:rsidR="00DE2FE4" w:rsidRPr="00DE2FE4" w14:paraId="2C16FCEC"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0CF51969" w14:textId="0EEC7979" w:rsidR="00DE2FE4" w:rsidRPr="00DE2FE4" w:rsidRDefault="00A0754B" w:rsidP="00160006">
            <w:pPr>
              <w:spacing w:after="160"/>
              <w:ind w:left="322"/>
              <w:contextualSpacing/>
              <w:rPr>
                <w:rFonts w:hAnsi="Times New Roman" w:cs="Times New Roman"/>
                <w:sz w:val="24"/>
                <w:szCs w:val="24"/>
              </w:rPr>
            </w:pPr>
            <w:r>
              <w:rPr>
                <w:rFonts w:hAnsi="Times New Roman" w:cs="Times New Roman"/>
                <w:sz w:val="24"/>
                <w:szCs w:val="24"/>
              </w:rPr>
              <w:t xml:space="preserve"> </w:t>
            </w:r>
            <w:r w:rsidR="00160006">
              <w:rPr>
                <w:rFonts w:hAnsi="Times New Roman" w:cs="Times New Roman"/>
                <w:sz w:val="24"/>
                <w:szCs w:val="24"/>
              </w:rPr>
              <w:t xml:space="preserve">6.4. </w:t>
            </w:r>
          </w:p>
        </w:tc>
        <w:tc>
          <w:tcPr>
            <w:tcW w:w="2977" w:type="dxa"/>
            <w:tcBorders>
              <w:top w:val="single" w:sz="4" w:space="0" w:color="000000"/>
              <w:left w:val="single" w:sz="4" w:space="0" w:color="000000"/>
              <w:bottom w:val="single" w:sz="4" w:space="0" w:color="000000"/>
              <w:right w:val="single" w:sz="4" w:space="0" w:color="000000"/>
            </w:tcBorders>
            <w:hideMark/>
          </w:tcPr>
          <w:p w14:paraId="31DC8898"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7470F294"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Bagažinės tūris l. ne mažiau 370, sulanksčius sėdynes ne mažiau 1100.</w:t>
            </w:r>
          </w:p>
        </w:tc>
      </w:tr>
      <w:tr w:rsidR="00DE2FE4" w:rsidRPr="00DE2FE4" w14:paraId="529C945D"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08F1A59B" w14:textId="77777777" w:rsidR="00DE2FE4" w:rsidRPr="00DE2FE4" w:rsidRDefault="00DE2FE4" w:rsidP="002E5F07">
            <w:pPr>
              <w:numPr>
                <w:ilvl w:val="0"/>
                <w:numId w:val="33"/>
              </w:numPr>
              <w:spacing w:after="160"/>
              <w:contextualSpacing/>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14:paraId="396AE3CE" w14:textId="77777777" w:rsidR="00DE2FE4" w:rsidRPr="00DE2FE4" w:rsidRDefault="00DE2FE4" w:rsidP="00DE2FE4">
            <w:pPr>
              <w:spacing w:after="160"/>
              <w:rPr>
                <w:rFonts w:hAnsi="Times New Roman" w:cs="Times New Roman"/>
                <w:b/>
                <w:bCs/>
                <w:sz w:val="24"/>
                <w:szCs w:val="24"/>
              </w:rPr>
            </w:pPr>
            <w:r w:rsidRPr="00DE2FE4">
              <w:rPr>
                <w:rFonts w:hAnsi="Times New Roman" w:cs="Times New Roman"/>
                <w:b/>
                <w:bCs/>
                <w:sz w:val="24"/>
                <w:szCs w:val="24"/>
              </w:rPr>
              <w:t>Garso ir vaizdo įranga.</w:t>
            </w:r>
          </w:p>
        </w:tc>
        <w:tc>
          <w:tcPr>
            <w:tcW w:w="5387" w:type="dxa"/>
            <w:tcBorders>
              <w:top w:val="single" w:sz="4" w:space="0" w:color="000000"/>
              <w:left w:val="single" w:sz="4" w:space="0" w:color="000000"/>
              <w:bottom w:val="single" w:sz="4" w:space="0" w:color="000000"/>
              <w:right w:val="single" w:sz="4" w:space="0" w:color="000000"/>
            </w:tcBorders>
          </w:tcPr>
          <w:p w14:paraId="54B22E07" w14:textId="77777777" w:rsidR="00DE2FE4" w:rsidRPr="00DE2FE4" w:rsidRDefault="00DE2FE4" w:rsidP="00DE2FE4">
            <w:pPr>
              <w:spacing w:after="160"/>
              <w:rPr>
                <w:rFonts w:hAnsi="Times New Roman" w:cs="Times New Roman"/>
                <w:sz w:val="24"/>
                <w:szCs w:val="24"/>
              </w:rPr>
            </w:pPr>
          </w:p>
        </w:tc>
      </w:tr>
      <w:tr w:rsidR="00DE2FE4" w:rsidRPr="00DE2FE4" w14:paraId="3D216439"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BF49B1C" w14:textId="631737E7" w:rsidR="00DE2FE4" w:rsidRPr="00DE2FE4" w:rsidRDefault="008C620E" w:rsidP="008C620E">
            <w:pPr>
              <w:spacing w:after="160"/>
              <w:ind w:left="360"/>
              <w:contextualSpacing/>
              <w:rPr>
                <w:rFonts w:hAnsi="Times New Roman" w:cs="Times New Roman"/>
                <w:sz w:val="24"/>
                <w:szCs w:val="24"/>
              </w:rPr>
            </w:pPr>
            <w:r>
              <w:rPr>
                <w:rFonts w:hAnsi="Times New Roman" w:cs="Times New Roman"/>
                <w:sz w:val="24"/>
                <w:szCs w:val="24"/>
              </w:rPr>
              <w:t>7.1.</w:t>
            </w:r>
          </w:p>
        </w:tc>
        <w:tc>
          <w:tcPr>
            <w:tcW w:w="2977" w:type="dxa"/>
            <w:tcBorders>
              <w:top w:val="single" w:sz="4" w:space="0" w:color="000000"/>
              <w:left w:val="single" w:sz="4" w:space="0" w:color="000000"/>
              <w:bottom w:val="single" w:sz="4" w:space="0" w:color="000000"/>
              <w:right w:val="single" w:sz="4" w:space="0" w:color="000000"/>
            </w:tcBorders>
            <w:hideMark/>
          </w:tcPr>
          <w:p w14:paraId="51EF6D84"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694953D1"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CD arba skaitmeninių bylų grotuvas.</w:t>
            </w:r>
          </w:p>
        </w:tc>
      </w:tr>
      <w:tr w:rsidR="00DE2FE4" w:rsidRPr="00DE2FE4" w14:paraId="13B9C1B1"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450EBCBE" w14:textId="57080FE6" w:rsidR="00DE2FE4" w:rsidRPr="00DE2FE4" w:rsidRDefault="008C620E" w:rsidP="008C620E">
            <w:pPr>
              <w:spacing w:after="160"/>
              <w:ind w:left="322"/>
              <w:contextualSpacing/>
              <w:rPr>
                <w:rFonts w:hAnsi="Times New Roman" w:cs="Times New Roman"/>
                <w:sz w:val="24"/>
                <w:szCs w:val="24"/>
              </w:rPr>
            </w:pPr>
            <w:r>
              <w:rPr>
                <w:rFonts w:hAnsi="Times New Roman" w:cs="Times New Roman"/>
                <w:sz w:val="24"/>
                <w:szCs w:val="24"/>
              </w:rPr>
              <w:t xml:space="preserve"> 7.2.</w:t>
            </w:r>
          </w:p>
        </w:tc>
        <w:tc>
          <w:tcPr>
            <w:tcW w:w="2977" w:type="dxa"/>
            <w:tcBorders>
              <w:top w:val="single" w:sz="4" w:space="0" w:color="000000"/>
              <w:left w:val="single" w:sz="4" w:space="0" w:color="000000"/>
              <w:bottom w:val="single" w:sz="4" w:space="0" w:color="000000"/>
              <w:right w:val="single" w:sz="4" w:space="0" w:color="000000"/>
            </w:tcBorders>
            <w:hideMark/>
          </w:tcPr>
          <w:p w14:paraId="616B9D4A"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787DF8AB"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Turi būti instaliuotas LCD monitorius.</w:t>
            </w:r>
          </w:p>
        </w:tc>
      </w:tr>
      <w:tr w:rsidR="00DE2FE4" w:rsidRPr="00DE2FE4" w14:paraId="2C8658A9"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584869A8" w14:textId="5722FA3D" w:rsidR="00DE2FE4" w:rsidRPr="00DE2FE4" w:rsidRDefault="003C0D77" w:rsidP="003C0D77">
            <w:pPr>
              <w:spacing w:after="160"/>
              <w:ind w:left="360"/>
              <w:contextualSpacing/>
              <w:rPr>
                <w:rFonts w:hAnsi="Times New Roman" w:cs="Times New Roman"/>
                <w:sz w:val="24"/>
                <w:szCs w:val="24"/>
              </w:rPr>
            </w:pPr>
            <w:r>
              <w:rPr>
                <w:rFonts w:hAnsi="Times New Roman" w:cs="Times New Roman"/>
                <w:sz w:val="24"/>
                <w:szCs w:val="24"/>
              </w:rPr>
              <w:t>7.3.</w:t>
            </w:r>
          </w:p>
        </w:tc>
        <w:tc>
          <w:tcPr>
            <w:tcW w:w="2977" w:type="dxa"/>
            <w:tcBorders>
              <w:top w:val="single" w:sz="4" w:space="0" w:color="000000"/>
              <w:left w:val="single" w:sz="4" w:space="0" w:color="000000"/>
              <w:bottom w:val="single" w:sz="4" w:space="0" w:color="000000"/>
              <w:right w:val="single" w:sz="4" w:space="0" w:color="000000"/>
            </w:tcBorders>
            <w:hideMark/>
          </w:tcPr>
          <w:p w14:paraId="6D0A415F"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3D7AD691"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Galinio vaizdo kamera.</w:t>
            </w:r>
          </w:p>
        </w:tc>
      </w:tr>
      <w:tr w:rsidR="00DE2FE4" w:rsidRPr="00DE2FE4" w14:paraId="1735C4E0"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39041905" w14:textId="77777777" w:rsidR="00DE2FE4" w:rsidRPr="00DE2FE4" w:rsidRDefault="00DE2FE4" w:rsidP="002E5F07">
            <w:pPr>
              <w:numPr>
                <w:ilvl w:val="0"/>
                <w:numId w:val="33"/>
              </w:numPr>
              <w:spacing w:after="160"/>
              <w:contextualSpacing/>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14:paraId="6D40B58C" w14:textId="77777777" w:rsidR="00DE2FE4" w:rsidRPr="00DE2FE4" w:rsidRDefault="00DE2FE4" w:rsidP="00DE2FE4">
            <w:pPr>
              <w:spacing w:after="160"/>
              <w:rPr>
                <w:rFonts w:hAnsi="Times New Roman" w:cs="Times New Roman"/>
                <w:b/>
                <w:bCs/>
                <w:sz w:val="24"/>
                <w:szCs w:val="24"/>
              </w:rPr>
            </w:pPr>
            <w:r w:rsidRPr="00DE2FE4">
              <w:rPr>
                <w:rFonts w:hAnsi="Times New Roman" w:cs="Times New Roman"/>
                <w:b/>
                <w:bCs/>
                <w:sz w:val="24"/>
                <w:szCs w:val="24"/>
              </w:rPr>
              <w:t>Garantija</w:t>
            </w:r>
          </w:p>
        </w:tc>
        <w:tc>
          <w:tcPr>
            <w:tcW w:w="5387" w:type="dxa"/>
            <w:tcBorders>
              <w:top w:val="single" w:sz="4" w:space="0" w:color="000000"/>
              <w:left w:val="single" w:sz="4" w:space="0" w:color="000000"/>
              <w:bottom w:val="single" w:sz="4" w:space="0" w:color="000000"/>
              <w:right w:val="single" w:sz="4" w:space="0" w:color="000000"/>
            </w:tcBorders>
          </w:tcPr>
          <w:p w14:paraId="6681A8CE" w14:textId="77777777" w:rsidR="00DE2FE4" w:rsidRPr="00DE2FE4" w:rsidRDefault="00DE2FE4" w:rsidP="00DE2FE4">
            <w:pPr>
              <w:spacing w:after="160"/>
              <w:rPr>
                <w:rFonts w:hAnsi="Times New Roman" w:cs="Times New Roman"/>
                <w:sz w:val="24"/>
                <w:szCs w:val="24"/>
              </w:rPr>
            </w:pPr>
          </w:p>
        </w:tc>
      </w:tr>
      <w:tr w:rsidR="00DE2FE4" w:rsidRPr="00DE2FE4" w14:paraId="4B0B5399"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04CE7748" w14:textId="56DCDAD3" w:rsidR="00DE2FE4" w:rsidRPr="00DE2FE4" w:rsidRDefault="003C0D77" w:rsidP="003C0D77">
            <w:pPr>
              <w:spacing w:after="160"/>
              <w:ind w:left="360"/>
              <w:contextualSpacing/>
              <w:rPr>
                <w:rFonts w:hAnsi="Times New Roman" w:cs="Times New Roman"/>
                <w:sz w:val="24"/>
                <w:szCs w:val="24"/>
              </w:rPr>
            </w:pPr>
            <w:r>
              <w:rPr>
                <w:rFonts w:hAnsi="Times New Roman" w:cs="Times New Roman"/>
                <w:sz w:val="24"/>
                <w:szCs w:val="24"/>
              </w:rPr>
              <w:t>8.1.</w:t>
            </w:r>
          </w:p>
        </w:tc>
        <w:tc>
          <w:tcPr>
            <w:tcW w:w="2977" w:type="dxa"/>
            <w:tcBorders>
              <w:top w:val="single" w:sz="4" w:space="0" w:color="000000"/>
              <w:left w:val="single" w:sz="4" w:space="0" w:color="000000"/>
              <w:bottom w:val="single" w:sz="4" w:space="0" w:color="000000"/>
              <w:right w:val="single" w:sz="4" w:space="0" w:color="000000"/>
            </w:tcBorders>
            <w:hideMark/>
          </w:tcPr>
          <w:p w14:paraId="7FC2B794"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6C09B255"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Automobiliui suteikiama ne mažiau 36 mėn. arba 100 000 km. garantija viskam, (išskyrus natūraliai  nusidėvinčias detales ir atvejus dėl naudotojo kaltės)</w:t>
            </w:r>
          </w:p>
        </w:tc>
      </w:tr>
      <w:tr w:rsidR="00DE2FE4" w:rsidRPr="00DE2FE4" w14:paraId="282E7E2F"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0C930401" w14:textId="7626D0B0" w:rsidR="00DE2FE4" w:rsidRPr="00DE2FE4" w:rsidRDefault="003C0D77" w:rsidP="003C0D77">
            <w:pPr>
              <w:spacing w:after="160"/>
              <w:ind w:left="360"/>
              <w:contextualSpacing/>
              <w:rPr>
                <w:rFonts w:hAnsi="Times New Roman" w:cs="Times New Roman"/>
                <w:sz w:val="24"/>
                <w:szCs w:val="24"/>
              </w:rPr>
            </w:pPr>
            <w:r>
              <w:rPr>
                <w:rFonts w:hAnsi="Times New Roman" w:cs="Times New Roman"/>
                <w:sz w:val="24"/>
                <w:szCs w:val="24"/>
              </w:rPr>
              <w:t>8.2.</w:t>
            </w:r>
          </w:p>
        </w:tc>
        <w:tc>
          <w:tcPr>
            <w:tcW w:w="2977" w:type="dxa"/>
            <w:tcBorders>
              <w:top w:val="single" w:sz="4" w:space="0" w:color="000000"/>
              <w:left w:val="single" w:sz="4" w:space="0" w:color="000000"/>
              <w:bottom w:val="single" w:sz="4" w:space="0" w:color="000000"/>
              <w:right w:val="single" w:sz="4" w:space="0" w:color="000000"/>
            </w:tcBorders>
          </w:tcPr>
          <w:p w14:paraId="7F0D51A8"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3D029C2F"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Garantija nuo prarūdijimo ne mažiau 12 metų.</w:t>
            </w:r>
          </w:p>
        </w:tc>
      </w:tr>
      <w:tr w:rsidR="00DE2FE4" w:rsidRPr="00DE2FE4" w14:paraId="78129F06" w14:textId="77777777" w:rsidTr="00814DEA">
        <w:tc>
          <w:tcPr>
            <w:tcW w:w="1418" w:type="dxa"/>
            <w:tcBorders>
              <w:top w:val="single" w:sz="4" w:space="0" w:color="000000"/>
              <w:left w:val="single" w:sz="4" w:space="0" w:color="000000"/>
              <w:bottom w:val="single" w:sz="4" w:space="0" w:color="000000"/>
              <w:right w:val="single" w:sz="4" w:space="0" w:color="000000"/>
            </w:tcBorders>
          </w:tcPr>
          <w:p w14:paraId="1AAB9304" w14:textId="77777777" w:rsidR="00DE2FE4" w:rsidRPr="00DE2FE4" w:rsidRDefault="00DE2FE4" w:rsidP="002E5F07">
            <w:pPr>
              <w:numPr>
                <w:ilvl w:val="0"/>
                <w:numId w:val="33"/>
              </w:numPr>
              <w:spacing w:after="160"/>
              <w:contextualSpacing/>
              <w:rPr>
                <w:rFonts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4333ADEF" w14:textId="77777777" w:rsidR="00DE2FE4" w:rsidRPr="00DE2FE4" w:rsidRDefault="00DE2FE4" w:rsidP="00DE2FE4">
            <w:pPr>
              <w:spacing w:after="160"/>
              <w:rPr>
                <w:rFonts w:hAnsi="Times New Roman" w:cs="Times New Roman"/>
                <w:b/>
                <w:bCs/>
                <w:sz w:val="24"/>
                <w:szCs w:val="24"/>
              </w:rPr>
            </w:pPr>
            <w:r w:rsidRPr="00DE2FE4">
              <w:rPr>
                <w:rFonts w:hAnsi="Times New Roman" w:cs="Times New Roman"/>
                <w:b/>
                <w:bCs/>
                <w:sz w:val="24"/>
                <w:szCs w:val="24"/>
              </w:rPr>
              <w:t>Papildomos paslaugos</w:t>
            </w:r>
          </w:p>
          <w:p w14:paraId="30A48D7B"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hideMark/>
          </w:tcPr>
          <w:p w14:paraId="33D4717D" w14:textId="77777777" w:rsidR="00DE2FE4" w:rsidRPr="00DE2FE4" w:rsidRDefault="00DE2FE4" w:rsidP="00DE2FE4">
            <w:pPr>
              <w:spacing w:after="160"/>
              <w:rPr>
                <w:rFonts w:hAnsi="Times New Roman" w:cs="Times New Roman"/>
                <w:b/>
                <w:bCs/>
                <w:sz w:val="24"/>
                <w:szCs w:val="24"/>
              </w:rPr>
            </w:pPr>
          </w:p>
        </w:tc>
      </w:tr>
      <w:tr w:rsidR="00DE2FE4" w:rsidRPr="00DE2FE4" w14:paraId="6017A1D7" w14:textId="77777777" w:rsidTr="00814DEA">
        <w:tc>
          <w:tcPr>
            <w:tcW w:w="1418" w:type="dxa"/>
            <w:tcBorders>
              <w:top w:val="single" w:sz="4" w:space="0" w:color="000000"/>
              <w:left w:val="single" w:sz="4" w:space="0" w:color="000000"/>
              <w:bottom w:val="single" w:sz="4" w:space="0" w:color="000000"/>
              <w:right w:val="single" w:sz="4" w:space="0" w:color="000000"/>
            </w:tcBorders>
            <w:hideMark/>
          </w:tcPr>
          <w:p w14:paraId="7D6BA87B" w14:textId="1216573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 xml:space="preserve">       </w:t>
            </w:r>
            <w:r w:rsidR="00A337CF">
              <w:rPr>
                <w:rFonts w:hAnsi="Times New Roman" w:cs="Times New Roman"/>
                <w:sz w:val="24"/>
                <w:szCs w:val="24"/>
              </w:rPr>
              <w:t>9.1.</w:t>
            </w:r>
          </w:p>
        </w:tc>
        <w:tc>
          <w:tcPr>
            <w:tcW w:w="2977" w:type="dxa"/>
            <w:tcBorders>
              <w:top w:val="single" w:sz="4" w:space="0" w:color="000000"/>
              <w:left w:val="single" w:sz="4" w:space="0" w:color="000000"/>
              <w:bottom w:val="single" w:sz="4" w:space="0" w:color="000000"/>
              <w:right w:val="single" w:sz="4" w:space="0" w:color="000000"/>
            </w:tcBorders>
            <w:hideMark/>
          </w:tcPr>
          <w:p w14:paraId="262B67E7" w14:textId="77777777" w:rsidR="00DE2FE4" w:rsidRPr="00DE2FE4" w:rsidRDefault="00DE2FE4" w:rsidP="00DE2FE4">
            <w:pPr>
              <w:spacing w:after="160"/>
              <w:rPr>
                <w:rFonts w:hAnsi="Times New Roman" w:cs="Times New Roman"/>
                <w:sz w:val="24"/>
                <w:szCs w:val="24"/>
              </w:rPr>
            </w:pPr>
          </w:p>
        </w:tc>
        <w:tc>
          <w:tcPr>
            <w:tcW w:w="5387" w:type="dxa"/>
            <w:tcBorders>
              <w:top w:val="single" w:sz="4" w:space="0" w:color="000000"/>
              <w:left w:val="single" w:sz="4" w:space="0" w:color="000000"/>
              <w:bottom w:val="single" w:sz="4" w:space="0" w:color="000000"/>
              <w:right w:val="single" w:sz="4" w:space="0" w:color="000000"/>
            </w:tcBorders>
          </w:tcPr>
          <w:p w14:paraId="6A3DCE13" w14:textId="77777777" w:rsidR="00DE2FE4" w:rsidRPr="00DE2FE4" w:rsidRDefault="00DE2FE4" w:rsidP="00DE2FE4">
            <w:pPr>
              <w:spacing w:after="160"/>
              <w:rPr>
                <w:rFonts w:hAnsi="Times New Roman" w:cs="Times New Roman"/>
                <w:sz w:val="24"/>
                <w:szCs w:val="24"/>
              </w:rPr>
            </w:pPr>
            <w:r w:rsidRPr="00DE2FE4">
              <w:rPr>
                <w:rFonts w:hAnsi="Times New Roman" w:cs="Times New Roman"/>
                <w:sz w:val="24"/>
                <w:szCs w:val="24"/>
              </w:rPr>
              <w:t>Automobilio registracija, valstybiniai numeriai, techninė apžiūra.</w:t>
            </w:r>
          </w:p>
        </w:tc>
      </w:tr>
    </w:tbl>
    <w:p w14:paraId="05A8A760" w14:textId="77777777" w:rsidR="00DE2FE4" w:rsidRPr="00DE2FE4" w:rsidRDefault="00DE2FE4" w:rsidP="00DE2FE4">
      <w:pPr>
        <w:spacing w:after="160" w:line="276" w:lineRule="auto"/>
        <w:ind w:firstLine="0"/>
        <w:jc w:val="left"/>
        <w:rPr>
          <w:rFonts w:ascii="Times New Roman" w:hAnsi="Times New Roman" w:cs="Times New Roman"/>
          <w:b/>
          <w:bCs/>
          <w:sz w:val="24"/>
          <w:szCs w:val="24"/>
        </w:rPr>
      </w:pPr>
    </w:p>
    <w:p w14:paraId="3F048C73" w14:textId="77777777" w:rsidR="00F622D1" w:rsidRDefault="00F622D1" w:rsidP="004D2978">
      <w:pPr>
        <w:spacing w:line="240" w:lineRule="auto"/>
        <w:ind w:firstLine="567"/>
        <w:jc w:val="center"/>
        <w:rPr>
          <w:rFonts w:ascii="Times New Roman" w:eastAsia="Arial Unicode MS" w:hAnsi="Times New Roman" w:cs="Times New Roman"/>
          <w:b/>
          <w:bCs/>
          <w:color w:val="000000"/>
          <w:sz w:val="24"/>
          <w:szCs w:val="24"/>
        </w:rPr>
      </w:pPr>
    </w:p>
    <w:p w14:paraId="35661459" w14:textId="77777777" w:rsidR="00F622D1" w:rsidRDefault="00F622D1" w:rsidP="004D2978">
      <w:pPr>
        <w:spacing w:line="240" w:lineRule="auto"/>
        <w:ind w:firstLine="567"/>
        <w:jc w:val="center"/>
        <w:rPr>
          <w:rFonts w:ascii="Times New Roman" w:eastAsia="Arial Unicode MS" w:hAnsi="Times New Roman" w:cs="Times New Roman"/>
          <w:b/>
          <w:bCs/>
          <w:color w:val="000000"/>
          <w:sz w:val="24"/>
          <w:szCs w:val="24"/>
        </w:rPr>
      </w:pPr>
    </w:p>
    <w:p w14:paraId="0BD756B6" w14:textId="77777777" w:rsidR="00F622D1" w:rsidRDefault="00F622D1" w:rsidP="004D2978">
      <w:pPr>
        <w:spacing w:line="240" w:lineRule="auto"/>
        <w:ind w:firstLine="567"/>
        <w:jc w:val="center"/>
        <w:rPr>
          <w:rFonts w:ascii="Times New Roman" w:eastAsia="Arial Unicode MS" w:hAnsi="Times New Roman" w:cs="Times New Roman"/>
          <w:b/>
          <w:bCs/>
          <w:color w:val="000000"/>
          <w:sz w:val="24"/>
          <w:szCs w:val="24"/>
        </w:rPr>
      </w:pPr>
    </w:p>
    <w:p w14:paraId="5B1AF244" w14:textId="77777777" w:rsidR="00F622D1" w:rsidRDefault="00F622D1" w:rsidP="004D2978">
      <w:pPr>
        <w:spacing w:line="240" w:lineRule="auto"/>
        <w:ind w:firstLine="567"/>
        <w:jc w:val="center"/>
        <w:rPr>
          <w:rFonts w:ascii="Times New Roman" w:eastAsia="Arial Unicode MS" w:hAnsi="Times New Roman" w:cs="Times New Roman"/>
          <w:b/>
          <w:bCs/>
          <w:color w:val="000000"/>
          <w:sz w:val="24"/>
          <w:szCs w:val="24"/>
        </w:rPr>
      </w:pPr>
    </w:p>
    <w:p w14:paraId="59248649" w14:textId="77777777" w:rsidR="00F622D1" w:rsidRDefault="00F622D1" w:rsidP="004D2978">
      <w:pPr>
        <w:spacing w:line="240" w:lineRule="auto"/>
        <w:ind w:firstLine="567"/>
        <w:jc w:val="center"/>
        <w:rPr>
          <w:rFonts w:ascii="Times New Roman" w:eastAsia="Arial Unicode MS" w:hAnsi="Times New Roman" w:cs="Times New Roman"/>
          <w:b/>
          <w:bCs/>
          <w:color w:val="000000"/>
          <w:sz w:val="24"/>
          <w:szCs w:val="24"/>
        </w:rPr>
      </w:pPr>
    </w:p>
    <w:p w14:paraId="6DBD0065" w14:textId="77777777" w:rsidR="00F622D1" w:rsidRDefault="00F622D1" w:rsidP="004D2978">
      <w:pPr>
        <w:spacing w:line="240" w:lineRule="auto"/>
        <w:ind w:firstLine="567"/>
        <w:jc w:val="center"/>
        <w:rPr>
          <w:rFonts w:ascii="Times New Roman" w:eastAsia="Arial Unicode MS" w:hAnsi="Times New Roman" w:cs="Times New Roman"/>
          <w:b/>
          <w:bCs/>
          <w:color w:val="000000"/>
          <w:sz w:val="24"/>
          <w:szCs w:val="24"/>
        </w:rPr>
      </w:pPr>
    </w:p>
    <w:p w14:paraId="532644F5" w14:textId="77777777" w:rsidR="00F622D1" w:rsidRDefault="00F622D1" w:rsidP="004D2978">
      <w:pPr>
        <w:spacing w:line="240" w:lineRule="auto"/>
        <w:ind w:firstLine="567"/>
        <w:jc w:val="center"/>
        <w:rPr>
          <w:rFonts w:ascii="Times New Roman" w:eastAsia="Arial Unicode MS" w:hAnsi="Times New Roman" w:cs="Times New Roman"/>
          <w:b/>
          <w:bCs/>
          <w:color w:val="000000"/>
          <w:sz w:val="24"/>
          <w:szCs w:val="24"/>
        </w:rPr>
      </w:pPr>
    </w:p>
    <w:p w14:paraId="1BD3CF65" w14:textId="77777777" w:rsidR="00F622D1" w:rsidRDefault="00F622D1" w:rsidP="004D2978">
      <w:pPr>
        <w:spacing w:line="240" w:lineRule="auto"/>
        <w:ind w:firstLine="567"/>
        <w:jc w:val="center"/>
        <w:rPr>
          <w:rFonts w:ascii="Times New Roman" w:eastAsia="Arial Unicode MS" w:hAnsi="Times New Roman" w:cs="Times New Roman"/>
          <w:b/>
          <w:bCs/>
          <w:color w:val="000000"/>
          <w:sz w:val="24"/>
          <w:szCs w:val="24"/>
        </w:rPr>
      </w:pPr>
    </w:p>
    <w:p w14:paraId="2BCD9D54" w14:textId="77777777" w:rsidR="00F622D1" w:rsidRDefault="00F622D1" w:rsidP="004D2978">
      <w:pPr>
        <w:spacing w:line="240" w:lineRule="auto"/>
        <w:ind w:firstLine="567"/>
        <w:jc w:val="center"/>
        <w:rPr>
          <w:rFonts w:ascii="Times New Roman" w:eastAsia="Arial Unicode MS" w:hAnsi="Times New Roman" w:cs="Times New Roman"/>
          <w:b/>
          <w:bCs/>
          <w:color w:val="000000"/>
          <w:sz w:val="24"/>
          <w:szCs w:val="24"/>
        </w:rPr>
      </w:pPr>
    </w:p>
    <w:p w14:paraId="0BFE6481" w14:textId="77777777" w:rsidR="00F622D1" w:rsidRDefault="00F622D1" w:rsidP="004D2978">
      <w:pPr>
        <w:spacing w:line="240" w:lineRule="auto"/>
        <w:ind w:firstLine="567"/>
        <w:jc w:val="center"/>
        <w:rPr>
          <w:rFonts w:ascii="Times New Roman" w:eastAsia="Arial Unicode MS" w:hAnsi="Times New Roman" w:cs="Times New Roman"/>
          <w:b/>
          <w:bCs/>
          <w:color w:val="000000"/>
          <w:sz w:val="24"/>
          <w:szCs w:val="24"/>
        </w:rPr>
      </w:pPr>
    </w:p>
    <w:p w14:paraId="2DAB0907" w14:textId="77777777" w:rsidR="00F622D1" w:rsidRDefault="00F622D1" w:rsidP="002369D0">
      <w:pPr>
        <w:spacing w:line="240" w:lineRule="auto"/>
        <w:ind w:firstLine="0"/>
        <w:rPr>
          <w:rFonts w:ascii="Times New Roman" w:eastAsia="Arial Unicode MS" w:hAnsi="Times New Roman" w:cs="Times New Roman"/>
          <w:b/>
          <w:bCs/>
          <w:color w:val="000000"/>
          <w:sz w:val="24"/>
          <w:szCs w:val="24"/>
        </w:rPr>
      </w:pPr>
    </w:p>
    <w:p w14:paraId="2A851E9C" w14:textId="5A5FB0C9" w:rsidR="007C75B8" w:rsidRDefault="00506996" w:rsidP="007353D2">
      <w:pPr>
        <w:spacing w:line="240" w:lineRule="auto"/>
        <w:ind w:firstLine="0"/>
        <w:jc w:val="right"/>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53D2">
        <w:rPr>
          <w:rFonts w:ascii="Times New Roman" w:hAnsi="Times New Roman" w:cs="Times New Roman"/>
          <w:sz w:val="24"/>
          <w:szCs w:val="24"/>
        </w:rPr>
        <w:t>4</w:t>
      </w:r>
      <w:r w:rsidR="00BD0E0D">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12DA495F" w14:textId="11E2FFE2" w:rsidR="00506996" w:rsidRPr="00172324" w:rsidRDefault="007353D2" w:rsidP="00506996">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                  </w:t>
      </w:r>
      <w:r w:rsidR="00506996" w:rsidRPr="00172324">
        <w:rPr>
          <w:rFonts w:ascii="Times New Roman" w:hAnsi="Times New Roman" w:cs="Times New Roman"/>
          <w:sz w:val="24"/>
          <w:szCs w:val="24"/>
        </w:rPr>
        <w:t>„Pasiūlymo forma“</w:t>
      </w:r>
    </w:p>
    <w:bookmarkEnd w:id="33"/>
    <w:bookmarkEnd w:id="34"/>
    <w:bookmarkEnd w:id="35"/>
    <w:bookmarkEnd w:id="36"/>
    <w:bookmarkEnd w:id="37"/>
    <w:bookmarkEnd w:id="38"/>
    <w:p w14:paraId="05F44294" w14:textId="77777777" w:rsidR="00053691" w:rsidRDefault="00053691" w:rsidP="005C187B">
      <w:pPr>
        <w:spacing w:before="60" w:after="60"/>
        <w:jc w:val="center"/>
        <w:rPr>
          <w:rFonts w:ascii="Times New Roman" w:hAnsi="Times New Roman" w:cs="Times New Roman"/>
          <w:b/>
          <w:bCs/>
          <w:smallCaps/>
          <w:sz w:val="24"/>
          <w:szCs w:val="24"/>
        </w:rPr>
      </w:pPr>
    </w:p>
    <w:p w14:paraId="7D087F84"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Herbas arba prekių ženklas</w:t>
      </w:r>
    </w:p>
    <w:p w14:paraId="4A10DB32"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p>
    <w:p w14:paraId="03B5EAE7"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(Tiekėjo pavadinimas)</w:t>
      </w:r>
    </w:p>
    <w:p w14:paraId="75015C4F"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3F2BF9" w14:textId="77777777" w:rsidR="00071E08" w:rsidRPr="00071E08" w:rsidRDefault="00071E08" w:rsidP="00071E08">
      <w:pPr>
        <w:tabs>
          <w:tab w:val="left" w:pos="3105"/>
        </w:tabs>
        <w:suppressAutoHyphens/>
        <w:spacing w:line="240" w:lineRule="auto"/>
        <w:ind w:firstLine="0"/>
        <w:jc w:val="left"/>
        <w:rPr>
          <w:rFonts w:ascii="Times New Roman" w:eastAsia="Arial Unicode MS" w:hAnsi="Times New Roman" w:cs="Times New Roman"/>
          <w:color w:val="000000"/>
          <w:sz w:val="24"/>
          <w:szCs w:val="24"/>
        </w:rPr>
      </w:pPr>
    </w:p>
    <w:p w14:paraId="2286D13E" w14:textId="77777777" w:rsidR="00071E08" w:rsidRPr="00071E08" w:rsidRDefault="00071E08" w:rsidP="00071E08">
      <w:pPr>
        <w:tabs>
          <w:tab w:val="center" w:pos="2520"/>
        </w:tabs>
        <w:spacing w:line="240" w:lineRule="auto"/>
        <w:ind w:firstLine="0"/>
        <w:rPr>
          <w:rFonts w:ascii="Times New Roman" w:eastAsia="Times New Roman" w:hAnsi="Times New Roman" w:cs="Times New Roman"/>
          <w:bCs/>
          <w:color w:val="00000A"/>
          <w:sz w:val="24"/>
          <w:szCs w:val="24"/>
          <w:lang w:eastAsia="en-US"/>
        </w:rPr>
      </w:pPr>
      <w:r w:rsidRPr="00071E08">
        <w:rPr>
          <w:rFonts w:ascii="Times New Roman" w:eastAsia="Times New Roman" w:hAnsi="Times New Roman" w:cs="Times New Roman"/>
          <w:bCs/>
          <w:color w:val="00000A"/>
          <w:sz w:val="24"/>
          <w:szCs w:val="24"/>
          <w:lang w:eastAsia="en-US"/>
        </w:rPr>
        <w:t>Kalvarijos savivaldybės administracijai</w:t>
      </w:r>
    </w:p>
    <w:p w14:paraId="2915EC93" w14:textId="77777777" w:rsidR="00071E08" w:rsidRPr="00071E08" w:rsidRDefault="00071E08" w:rsidP="00071E08">
      <w:pPr>
        <w:suppressAutoHyphens/>
        <w:spacing w:line="240" w:lineRule="auto"/>
        <w:ind w:firstLine="0"/>
        <w:rPr>
          <w:rFonts w:ascii="Times New Roman" w:eastAsia="Arial Unicode MS" w:hAnsi="Times New Roman" w:cs="Times New Roman"/>
          <w:b/>
          <w:color w:val="000000"/>
          <w:sz w:val="24"/>
          <w:szCs w:val="24"/>
        </w:rPr>
      </w:pPr>
    </w:p>
    <w:p w14:paraId="49218DF5" w14:textId="77777777" w:rsidR="00071E08" w:rsidRPr="00071E08" w:rsidRDefault="00071E08" w:rsidP="00071E08">
      <w:pPr>
        <w:spacing w:line="240" w:lineRule="auto"/>
        <w:ind w:firstLine="0"/>
        <w:jc w:val="center"/>
        <w:rPr>
          <w:rFonts w:ascii="Times New Roman" w:eastAsia="Arial Unicode MS" w:hAnsi="Times New Roman" w:cs="Times New Roman"/>
          <w:b/>
          <w:bCs/>
          <w:caps/>
          <w:color w:val="00000A"/>
          <w:sz w:val="24"/>
          <w:szCs w:val="24"/>
          <w:lang w:eastAsia="en-US"/>
        </w:rPr>
      </w:pPr>
      <w:r w:rsidRPr="00071E08">
        <w:rPr>
          <w:rFonts w:ascii="Times New Roman" w:eastAsia="Arial Unicode MS" w:hAnsi="Times New Roman" w:cs="Times New Roman"/>
          <w:b/>
          <w:color w:val="00000A"/>
          <w:sz w:val="24"/>
          <w:szCs w:val="24"/>
          <w:lang w:eastAsia="en-US"/>
        </w:rPr>
        <w:t>PASIŪLYMAS</w:t>
      </w:r>
      <w:r w:rsidRPr="00071E08">
        <w:rPr>
          <w:rFonts w:ascii="Times New Roman" w:eastAsia="Arial Unicode MS" w:hAnsi="Times New Roman" w:cs="Times New Roman"/>
          <w:b/>
          <w:bCs/>
          <w:caps/>
          <w:color w:val="00000A"/>
          <w:sz w:val="24"/>
          <w:szCs w:val="24"/>
          <w:lang w:eastAsia="en-US"/>
        </w:rPr>
        <w:t xml:space="preserve"> </w:t>
      </w:r>
    </w:p>
    <w:p w14:paraId="274FBF94" w14:textId="0641DABE" w:rsidR="00071E08" w:rsidRPr="00A14FEA" w:rsidRDefault="00071E08" w:rsidP="00071E08">
      <w:pPr>
        <w:widowControl w:val="0"/>
        <w:tabs>
          <w:tab w:val="left" w:pos="0"/>
        </w:tabs>
        <w:suppressAutoHyphens/>
        <w:spacing w:after="120" w:line="240" w:lineRule="auto"/>
        <w:ind w:firstLine="0"/>
        <w:jc w:val="center"/>
        <w:rPr>
          <w:rFonts w:ascii="Times New Roman" w:eastAsia="Arial Unicode MS" w:hAnsi="Times New Roman" w:cs="Times New Roman"/>
          <w:b/>
          <w:bCs/>
          <w:caps/>
          <w:color w:val="000000"/>
          <w:sz w:val="24"/>
          <w:szCs w:val="24"/>
        </w:rPr>
      </w:pPr>
      <w:r w:rsidRPr="00790850">
        <w:rPr>
          <w:rFonts w:ascii="Times New Roman" w:eastAsia="Arial Unicode MS" w:hAnsi="Times New Roman" w:cs="Arial Unicode MS"/>
          <w:b/>
          <w:bCs/>
          <w:caps/>
          <w:color w:val="000000"/>
          <w:sz w:val="24"/>
          <w:szCs w:val="24"/>
        </w:rPr>
        <w:t>dėl</w:t>
      </w:r>
      <w:r w:rsidR="00611EB4" w:rsidRPr="00790850">
        <w:rPr>
          <w:rFonts w:ascii="Times New Roman" w:eastAsia="Arial Unicode MS" w:hAnsi="Times New Roman" w:cs="Arial Unicode MS"/>
          <w:b/>
          <w:bCs/>
          <w:caps/>
          <w:color w:val="000000"/>
          <w:sz w:val="24"/>
          <w:szCs w:val="24"/>
        </w:rPr>
        <w:t xml:space="preserve"> </w:t>
      </w:r>
      <w:r w:rsidR="00DE50BB" w:rsidRPr="00790850">
        <w:rPr>
          <w:rFonts w:ascii="Times New Roman" w:hAnsi="Times New Roman" w:cs="Times New Roman"/>
          <w:b/>
          <w:bCs/>
          <w:caps/>
          <w:sz w:val="24"/>
          <w:szCs w:val="24"/>
        </w:rPr>
        <w:t>LENGVOJO</w:t>
      </w:r>
      <w:r w:rsidR="00790850" w:rsidRPr="00790850">
        <w:rPr>
          <w:rFonts w:ascii="Times New Roman" w:hAnsi="Times New Roman" w:cs="Times New Roman"/>
          <w:b/>
          <w:bCs/>
          <w:caps/>
          <w:sz w:val="24"/>
          <w:szCs w:val="24"/>
        </w:rPr>
        <w:t xml:space="preserve"> (</w:t>
      </w:r>
      <w:r w:rsidR="00790850" w:rsidRPr="00790850">
        <w:rPr>
          <w:rFonts w:ascii="Times New Roman" w:hAnsi="Times New Roman" w:cs="Times New Roman"/>
          <w:b/>
          <w:bCs/>
          <w:sz w:val="24"/>
          <w:szCs w:val="24"/>
        </w:rPr>
        <w:t>M1 KLASĖS)</w:t>
      </w:r>
      <w:r w:rsidR="00DE50BB">
        <w:rPr>
          <w:rFonts w:ascii="Times New Roman" w:hAnsi="Times New Roman" w:cs="Times New Roman"/>
          <w:b/>
          <w:bCs/>
          <w:caps/>
          <w:sz w:val="24"/>
          <w:szCs w:val="24"/>
        </w:rPr>
        <w:t xml:space="preserve"> AUTOMOBILIO PIRKIMO </w:t>
      </w:r>
    </w:p>
    <w:p w14:paraId="397566DC" w14:textId="77777777" w:rsidR="00071E08" w:rsidRPr="00071E08" w:rsidRDefault="00071E08" w:rsidP="00071E08">
      <w:pPr>
        <w:widowControl w:val="0"/>
        <w:spacing w:after="120" w:line="240" w:lineRule="auto"/>
        <w:ind w:firstLine="0"/>
        <w:jc w:val="center"/>
        <w:rPr>
          <w:rFonts w:ascii="Times New Roman" w:eastAsia="Arial Unicode MS" w:hAnsi="Times New Roman" w:cs="Times New Roman"/>
          <w:b/>
          <w:bCs/>
          <w:caps/>
          <w:color w:val="00000A"/>
          <w:sz w:val="24"/>
          <w:szCs w:val="24"/>
          <w:lang w:eastAsia="en-US"/>
        </w:rPr>
      </w:pPr>
    </w:p>
    <w:p w14:paraId="67F7D472" w14:textId="77777777" w:rsidR="00071E08" w:rsidRPr="00071E08" w:rsidRDefault="00071E08" w:rsidP="00071E08">
      <w:pPr>
        <w:widowControl w:val="0"/>
        <w:spacing w:after="120" w:line="240" w:lineRule="auto"/>
        <w:ind w:firstLine="0"/>
        <w:jc w:val="center"/>
        <w:rPr>
          <w:rFonts w:ascii="Times New Roman" w:eastAsia="Arial Unicode MS" w:hAnsi="Times New Roman" w:cs="Times New Roman"/>
          <w:b/>
          <w:bCs/>
          <w:color w:val="00000A"/>
          <w:sz w:val="24"/>
          <w:szCs w:val="24"/>
          <w:lang w:eastAsia="en-US"/>
        </w:rPr>
      </w:pPr>
      <w:r w:rsidRPr="00071E08">
        <w:rPr>
          <w:rFonts w:ascii="Times New Roman" w:eastAsia="Arial Unicode MS" w:hAnsi="Times New Roman" w:cs="Times New Roman"/>
          <w:color w:val="00000A"/>
          <w:sz w:val="24"/>
          <w:szCs w:val="24"/>
          <w:lang w:eastAsia="en-US"/>
        </w:rPr>
        <w:t>____________Nr.______</w:t>
      </w:r>
    </w:p>
    <w:p w14:paraId="299E010B" w14:textId="496B4AF1" w:rsidR="00071E08" w:rsidRPr="00071E08" w:rsidRDefault="00071E08" w:rsidP="00071E08">
      <w:pPr>
        <w:shd w:val="clear" w:color="auto" w:fill="FFFFFF"/>
        <w:spacing w:line="240" w:lineRule="auto"/>
        <w:ind w:left="3600" w:firstLine="0"/>
        <w:jc w:val="left"/>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 xml:space="preserve">         </w:t>
      </w:r>
      <w:r>
        <w:rPr>
          <w:rFonts w:ascii="Times New Roman" w:eastAsia="Arial Unicode MS" w:hAnsi="Times New Roman" w:cs="Times New Roman"/>
          <w:bCs/>
          <w:color w:val="00000A"/>
          <w:sz w:val="24"/>
          <w:szCs w:val="24"/>
          <w:lang w:eastAsia="en-US"/>
        </w:rPr>
        <w:t xml:space="preserve">    </w:t>
      </w:r>
      <w:r w:rsidRPr="00071E08">
        <w:rPr>
          <w:rFonts w:ascii="Times New Roman" w:eastAsia="Arial Unicode MS" w:hAnsi="Times New Roman" w:cs="Times New Roman"/>
          <w:bCs/>
          <w:color w:val="00000A"/>
          <w:sz w:val="24"/>
          <w:szCs w:val="24"/>
          <w:lang w:eastAsia="en-US"/>
        </w:rPr>
        <w:t xml:space="preserve">  (Data)</w:t>
      </w:r>
    </w:p>
    <w:p w14:paraId="2D9ABE7E" w14:textId="77777777" w:rsidR="00071E08" w:rsidRPr="00071E08" w:rsidRDefault="00071E08" w:rsidP="00071E08">
      <w:pPr>
        <w:shd w:val="clear" w:color="auto" w:fill="FFFFFF"/>
        <w:spacing w:line="240" w:lineRule="auto"/>
        <w:ind w:firstLine="0"/>
        <w:jc w:val="center"/>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_____________</w:t>
      </w:r>
    </w:p>
    <w:p w14:paraId="248AA3CB" w14:textId="77777777" w:rsidR="00071E08" w:rsidRPr="00071E08" w:rsidRDefault="00071E08" w:rsidP="00071E08">
      <w:pPr>
        <w:shd w:val="clear" w:color="auto" w:fill="FFFFFF"/>
        <w:spacing w:line="240" w:lineRule="auto"/>
        <w:ind w:firstLine="0"/>
        <w:jc w:val="center"/>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 vieta)</w:t>
      </w:r>
    </w:p>
    <w:p w14:paraId="75BA692D" w14:textId="77777777" w:rsidR="00071E08" w:rsidRPr="00071E08" w:rsidRDefault="00071E08" w:rsidP="00071E08">
      <w:pPr>
        <w:spacing w:line="240" w:lineRule="auto"/>
        <w:ind w:firstLine="0"/>
        <w:jc w:val="left"/>
        <w:rPr>
          <w:rFonts w:ascii="Times New Roman" w:eastAsia="Arial Unicode MS" w:hAnsi="Times New Roman" w:cs="Times New Roman"/>
          <w:color w:val="00000A"/>
          <w:sz w:val="24"/>
          <w:szCs w:val="24"/>
          <w:lang w:eastAsia="en-US"/>
        </w:rPr>
      </w:pPr>
    </w:p>
    <w:p w14:paraId="0B61D9AA" w14:textId="77777777" w:rsidR="00071E08" w:rsidRPr="00071E08" w:rsidRDefault="00071E08">
      <w:pPr>
        <w:numPr>
          <w:ilvl w:val="0"/>
          <w:numId w:val="22"/>
        </w:numPr>
        <w:suppressAutoHyphens/>
        <w:autoSpaceDN w:val="0"/>
        <w:spacing w:line="240" w:lineRule="auto"/>
        <w:jc w:val="center"/>
        <w:rPr>
          <w:rFonts w:ascii="Times New Roman" w:eastAsia="Arial Unicode MS" w:hAnsi="Times New Roman" w:cs="Times New Roman"/>
          <w:b/>
          <w:bCs/>
          <w:color w:val="00000A"/>
          <w:sz w:val="24"/>
          <w:szCs w:val="24"/>
          <w:lang w:eastAsia="en-US"/>
        </w:rPr>
      </w:pPr>
      <w:r w:rsidRPr="00071E08">
        <w:rPr>
          <w:rFonts w:ascii="Times New Roman" w:eastAsia="Arial Unicode MS" w:hAnsi="Times New Roman" w:cs="Times New Roman"/>
          <w:b/>
          <w:bCs/>
          <w:color w:val="00000A"/>
          <w:sz w:val="24"/>
          <w:szCs w:val="24"/>
          <w:lang w:eastAsia="en-US"/>
        </w:rPr>
        <w:t>INFORMACIJA APIE TIEKĖJĄ (TIEKĖJŲ GRUPĖS NARIUS)</w:t>
      </w:r>
    </w:p>
    <w:p w14:paraId="43E7FB0A" w14:textId="77777777" w:rsidR="00071E08" w:rsidRPr="00071E08" w:rsidRDefault="00071E08" w:rsidP="00071E08">
      <w:pPr>
        <w:spacing w:line="240" w:lineRule="auto"/>
        <w:ind w:firstLine="0"/>
        <w:jc w:val="left"/>
        <w:rPr>
          <w:rFonts w:ascii="Times New Roman" w:eastAsia="Arial Unicode MS" w:hAnsi="Times New Roman" w:cs="Times New Roman"/>
          <w:color w:val="00000A"/>
          <w:sz w:val="24"/>
          <w:szCs w:val="24"/>
          <w:lang w:eastAsia="en-US"/>
        </w:rPr>
      </w:pPr>
    </w:p>
    <w:tbl>
      <w:tblPr>
        <w:tblW w:w="9855" w:type="dxa"/>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71E08" w:rsidRPr="00071E08" w14:paraId="564A134E" w14:textId="77777777" w:rsidTr="00D131D3">
        <w:tc>
          <w:tcPr>
            <w:tcW w:w="4928" w:type="dxa"/>
          </w:tcPr>
          <w:p w14:paraId="359695E3" w14:textId="77777777" w:rsidR="00071E08" w:rsidRPr="00071E08" w:rsidRDefault="00071E08" w:rsidP="00071E08">
            <w:pPr>
              <w:spacing w:line="240" w:lineRule="auto"/>
              <w:ind w:firstLine="0"/>
              <w:jc w:val="left"/>
              <w:rPr>
                <w:rFonts w:ascii="Times New Roman" w:eastAsia="Arial Unicode MS" w:hAnsi="Times New Roman" w:cs="Times New Roman"/>
                <w:i/>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pavadinimas </w:t>
            </w:r>
            <w:r w:rsidRPr="00071E08">
              <w:rPr>
                <w:rFonts w:ascii="Times New Roman" w:eastAsia="Arial Unicode MS" w:hAnsi="Times New Roman" w:cs="Times New Roman"/>
                <w:i/>
                <w:color w:val="00000A"/>
                <w:sz w:val="24"/>
                <w:szCs w:val="24"/>
                <w:lang w:eastAsia="en-US"/>
              </w:rPr>
              <w:t>/Jeigu dalyvauja ūkio subjektų grupė, surašomi visi dalyvių pavadinimai/</w:t>
            </w:r>
          </w:p>
        </w:tc>
        <w:tc>
          <w:tcPr>
            <w:tcW w:w="4927" w:type="dxa"/>
          </w:tcPr>
          <w:p w14:paraId="6D00E47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20AFF16E" w14:textId="77777777" w:rsidTr="00D131D3">
        <w:tc>
          <w:tcPr>
            <w:tcW w:w="4928" w:type="dxa"/>
          </w:tcPr>
          <w:p w14:paraId="72D38241"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adresas </w:t>
            </w:r>
            <w:r w:rsidRPr="00071E08">
              <w:rPr>
                <w:rFonts w:ascii="Times New Roman" w:eastAsia="Arial Unicode MS" w:hAnsi="Times New Roman" w:cs="Times New Roman"/>
                <w:i/>
                <w:color w:val="00000A"/>
                <w:sz w:val="24"/>
                <w:szCs w:val="24"/>
                <w:lang w:eastAsia="en-US"/>
              </w:rPr>
              <w:t>/Jeigu dalyvauja ūkio subjektų grupė, surašomi visi dalyvių adresai/</w:t>
            </w:r>
          </w:p>
        </w:tc>
        <w:tc>
          <w:tcPr>
            <w:tcW w:w="4927" w:type="dxa"/>
          </w:tcPr>
          <w:p w14:paraId="3738FF89"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4D7AFEBD" w14:textId="77777777" w:rsidTr="00D131D3">
        <w:tc>
          <w:tcPr>
            <w:tcW w:w="4928" w:type="dxa"/>
          </w:tcPr>
          <w:p w14:paraId="18CDC77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įmonės kodas </w:t>
            </w:r>
            <w:r w:rsidRPr="00071E08">
              <w:rPr>
                <w:rFonts w:ascii="Times New Roman" w:eastAsia="Arial Unicode MS" w:hAnsi="Times New Roman" w:cs="Times New Roman"/>
                <w:i/>
                <w:color w:val="00000A"/>
                <w:sz w:val="24"/>
                <w:szCs w:val="24"/>
                <w:lang w:eastAsia="en-US"/>
              </w:rPr>
              <w:t>/Jeigu dalyvauja ūkio subjektų grupė, surašomi visi dalyvių įmonės kodai/</w:t>
            </w:r>
          </w:p>
        </w:tc>
        <w:tc>
          <w:tcPr>
            <w:tcW w:w="4927" w:type="dxa"/>
          </w:tcPr>
          <w:p w14:paraId="2969735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010E13F2" w14:textId="77777777" w:rsidTr="00D131D3">
        <w:tc>
          <w:tcPr>
            <w:tcW w:w="4928" w:type="dxa"/>
          </w:tcPr>
          <w:p w14:paraId="028B7799"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banko rekvizitai </w:t>
            </w:r>
            <w:r w:rsidRPr="00071E08">
              <w:rPr>
                <w:rFonts w:ascii="Times New Roman" w:eastAsia="Arial Unicode MS" w:hAnsi="Times New Roman" w:cs="Times New Roman"/>
                <w:i/>
                <w:color w:val="00000A"/>
                <w:sz w:val="24"/>
                <w:szCs w:val="24"/>
                <w:lang w:eastAsia="en-US"/>
              </w:rPr>
              <w:t>/Jeigu dalyvauja ūkio subjektų grupė, surašomi visi dalyvių banko rekvizitai/</w:t>
            </w:r>
          </w:p>
        </w:tc>
        <w:tc>
          <w:tcPr>
            <w:tcW w:w="4927" w:type="dxa"/>
          </w:tcPr>
          <w:p w14:paraId="3B77E161"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6D25C313" w14:textId="77777777" w:rsidTr="00D131D3">
        <w:tc>
          <w:tcPr>
            <w:tcW w:w="4928" w:type="dxa"/>
          </w:tcPr>
          <w:p w14:paraId="141FDCE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PVM mokėtojo kodas </w:t>
            </w:r>
            <w:r w:rsidRPr="00071E08">
              <w:rPr>
                <w:rFonts w:ascii="Times New Roman" w:eastAsia="Arial Unicode MS" w:hAnsi="Times New Roman" w:cs="Times New Roman"/>
                <w:i/>
                <w:color w:val="00000A"/>
                <w:sz w:val="24"/>
                <w:szCs w:val="24"/>
                <w:lang w:eastAsia="en-US"/>
              </w:rPr>
              <w:t>/Jeigu dalyvauja ūkio subjektų grupė, surašomi visi dalyvių PVM mokėtojų kodai/</w:t>
            </w:r>
          </w:p>
        </w:tc>
        <w:tc>
          <w:tcPr>
            <w:tcW w:w="4927" w:type="dxa"/>
          </w:tcPr>
          <w:p w14:paraId="2569F697"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046C9485" w14:textId="77777777" w:rsidTr="00D131D3">
        <w:tc>
          <w:tcPr>
            <w:tcW w:w="4928" w:type="dxa"/>
          </w:tcPr>
          <w:p w14:paraId="5CB9ABA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Telefono numeris </w:t>
            </w:r>
            <w:r w:rsidRPr="00071E08">
              <w:rPr>
                <w:rFonts w:ascii="Times New Roman" w:eastAsia="Arial Unicode MS" w:hAnsi="Times New Roman" w:cs="Times New Roman"/>
                <w:i/>
                <w:color w:val="00000A"/>
                <w:sz w:val="24"/>
                <w:szCs w:val="24"/>
                <w:lang w:eastAsia="en-US"/>
              </w:rPr>
              <w:t>/Jeigu dalyvauja ūkio subjektų grupė, surašomi visi dalyvių telefono numeriai/</w:t>
            </w:r>
          </w:p>
        </w:tc>
        <w:tc>
          <w:tcPr>
            <w:tcW w:w="4927" w:type="dxa"/>
          </w:tcPr>
          <w:p w14:paraId="59FAC536"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4F7DB0C0" w14:textId="77777777" w:rsidTr="00D131D3">
        <w:tc>
          <w:tcPr>
            <w:tcW w:w="4928" w:type="dxa"/>
          </w:tcPr>
          <w:p w14:paraId="548A5502"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El. pašto adresas </w:t>
            </w:r>
            <w:r w:rsidRPr="00071E08">
              <w:rPr>
                <w:rFonts w:ascii="Times New Roman" w:eastAsia="Arial Unicode MS" w:hAnsi="Times New Roman" w:cs="Times New Roman"/>
                <w:i/>
                <w:color w:val="00000A"/>
                <w:sz w:val="24"/>
                <w:szCs w:val="24"/>
                <w:lang w:eastAsia="en-US"/>
              </w:rPr>
              <w:t>/Jeigu dalyvauja ūkio subjektų grupė, surašomi visi dalyvių el. pašto adresai/</w:t>
            </w:r>
          </w:p>
        </w:tc>
        <w:tc>
          <w:tcPr>
            <w:tcW w:w="4927" w:type="dxa"/>
          </w:tcPr>
          <w:p w14:paraId="59EC0B6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bl>
    <w:p w14:paraId="23F2A326" w14:textId="77777777" w:rsidR="00071E08" w:rsidRPr="00071E08" w:rsidRDefault="00071E08" w:rsidP="00071E08">
      <w:pPr>
        <w:spacing w:line="240" w:lineRule="auto"/>
        <w:ind w:right="-1"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Šiuo pasiūlymu pažymime, kad sutinkame su visomis pirkimo sąlygomis, nustatytomis:</w:t>
      </w:r>
    </w:p>
    <w:p w14:paraId="2E69A3C6" w14:textId="6AEFEF86" w:rsidR="00071E08" w:rsidRPr="00071E08" w:rsidRDefault="00A14FEA">
      <w:pPr>
        <w:numPr>
          <w:ilvl w:val="0"/>
          <w:numId w:val="21"/>
        </w:numPr>
        <w:tabs>
          <w:tab w:val="num" w:pos="1077"/>
          <w:tab w:val="left" w:pos="1134"/>
        </w:tabs>
        <w:suppressAutoHyphens/>
        <w:autoSpaceDN w:val="0"/>
        <w:spacing w:line="240" w:lineRule="auto"/>
        <w:ind w:left="0" w:right="-1" w:firstLine="720"/>
        <w:jc w:val="left"/>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color w:val="00000A"/>
          <w:sz w:val="24"/>
          <w:szCs w:val="24"/>
          <w:lang w:eastAsia="en-US"/>
        </w:rPr>
        <w:t xml:space="preserve">Mažos vertės viešojo </w:t>
      </w:r>
      <w:r w:rsidR="00071E08" w:rsidRPr="00071E08">
        <w:rPr>
          <w:rFonts w:ascii="Times New Roman" w:eastAsia="Arial Unicode MS" w:hAnsi="Times New Roman" w:cs="Times New Roman"/>
          <w:color w:val="00000A"/>
          <w:sz w:val="24"/>
          <w:szCs w:val="24"/>
          <w:lang w:eastAsia="en-US"/>
        </w:rPr>
        <w:t>pirkimo skelbime, paskelbtame Lietuvos Respublikos viešųjų pirkimų įstatymo nustatyta tvarka;</w:t>
      </w:r>
    </w:p>
    <w:p w14:paraId="25BCBAE6" w14:textId="77777777" w:rsidR="00071E08" w:rsidRPr="00071E08" w:rsidRDefault="00071E08">
      <w:pPr>
        <w:numPr>
          <w:ilvl w:val="0"/>
          <w:numId w:val="21"/>
        </w:numPr>
        <w:tabs>
          <w:tab w:val="num" w:pos="1077"/>
        </w:tabs>
        <w:suppressAutoHyphens/>
        <w:autoSpaceDN w:val="0"/>
        <w:spacing w:line="240" w:lineRule="auto"/>
        <w:ind w:left="0" w:right="-1" w:firstLine="720"/>
        <w:jc w:val="left"/>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kituose pirkimo dokumentuose (jų paaiškinimuose, papildymuose).</w:t>
      </w:r>
    </w:p>
    <w:p w14:paraId="545AC678" w14:textId="2FBB674F" w:rsidR="00071E08" w:rsidRPr="00071E08" w:rsidRDefault="00071E08" w:rsidP="00071E08">
      <w:pPr>
        <w:tabs>
          <w:tab w:val="left" w:pos="1080"/>
        </w:tabs>
        <w:spacing w:line="240" w:lineRule="auto"/>
        <w:ind w:right="-1" w:firstLine="709"/>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Taip pat patvirtiname, kad visa Mūsų pasiūlyme pateikta informacija yra teisinga ir</w:t>
      </w:r>
      <w:r w:rsidR="0002741C">
        <w:rPr>
          <w:rFonts w:ascii="Times New Roman" w:eastAsia="Arial Unicode MS" w:hAnsi="Times New Roman" w:cs="Times New Roman"/>
          <w:color w:val="00000A"/>
          <w:sz w:val="24"/>
          <w:szCs w:val="24"/>
          <w:lang w:eastAsia="en-US"/>
        </w:rPr>
        <w:t>,</w:t>
      </w:r>
      <w:r w:rsidRPr="00071E08">
        <w:rPr>
          <w:rFonts w:ascii="Times New Roman" w:eastAsia="Arial Unicode MS" w:hAnsi="Times New Roman" w:cs="Times New Roman"/>
          <w:color w:val="00000A"/>
          <w:sz w:val="24"/>
          <w:szCs w:val="24"/>
          <w:lang w:eastAsia="en-US"/>
        </w:rPr>
        <w:t xml:space="preserve"> kad</w:t>
      </w:r>
      <w:r w:rsidR="0002741C">
        <w:rPr>
          <w:rFonts w:ascii="Times New Roman" w:eastAsia="Arial Unicode MS" w:hAnsi="Times New Roman" w:cs="Times New Roman"/>
          <w:color w:val="00000A"/>
          <w:sz w:val="24"/>
          <w:szCs w:val="24"/>
          <w:lang w:eastAsia="en-US"/>
        </w:rPr>
        <w:t xml:space="preserve">, </w:t>
      </w:r>
      <w:r w:rsidRPr="00071E08">
        <w:rPr>
          <w:rFonts w:ascii="Times New Roman" w:eastAsia="Arial Unicode MS" w:hAnsi="Times New Roman" w:cs="Times New Roman"/>
          <w:color w:val="00000A"/>
          <w:sz w:val="24"/>
          <w:szCs w:val="24"/>
          <w:lang w:eastAsia="en-US"/>
        </w:rPr>
        <w:t>Mes nenuslėpėme jokios informacijos, kurią buvo prašoma pateikti pirkimo dokumentuose.</w:t>
      </w:r>
    </w:p>
    <w:p w14:paraId="397CDD49" w14:textId="77777777" w:rsidR="00071E08" w:rsidRPr="00071E08" w:rsidRDefault="00071E08" w:rsidP="00071E08">
      <w:pPr>
        <w:tabs>
          <w:tab w:val="left" w:pos="1080"/>
        </w:tabs>
        <w:spacing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lastRenderedPageBreak/>
        <w:t>Suprantame, kad išaiškėjus aukščiau nurodytoms aplinkybėms būsime pašalinti iš šio pirkimo ir mūsų pateiktas pasiūlymas bus atmestas.</w:t>
      </w:r>
    </w:p>
    <w:p w14:paraId="0641FE62" w14:textId="77777777" w:rsidR="00071E08" w:rsidRPr="00071E08" w:rsidRDefault="00071E08" w:rsidP="00071E08">
      <w:pPr>
        <w:tabs>
          <w:tab w:val="left" w:pos="1080"/>
        </w:tabs>
        <w:spacing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Pasirašydamas kvalifikuotu elektroniniu parašu CVP IS priemonėmis pateiktą pasiūlymą patvirtinu, kad dokumentų skaitmeninės kopijos ir elektroninėmis priemonėmis pateikti duomenys yra tikri.</w:t>
      </w:r>
    </w:p>
    <w:p w14:paraId="2CC8A64E" w14:textId="77777777" w:rsidR="00071E08" w:rsidRPr="00071E08" w:rsidRDefault="00071E08" w:rsidP="00071E08">
      <w:pPr>
        <w:spacing w:line="240" w:lineRule="auto"/>
        <w:ind w:right="-1" w:firstLine="0"/>
        <w:jc w:val="left"/>
        <w:rPr>
          <w:rFonts w:ascii="Times New Roman" w:eastAsia="Arial Unicode MS" w:hAnsi="Times New Roman" w:cs="Times New Roman"/>
          <w:b/>
          <w:bCs/>
          <w:color w:val="00000A"/>
          <w:sz w:val="24"/>
          <w:szCs w:val="24"/>
          <w:lang w:eastAsia="en-US"/>
        </w:rPr>
      </w:pPr>
    </w:p>
    <w:p w14:paraId="28A0DAB9" w14:textId="77777777" w:rsidR="00071E08" w:rsidRPr="00071E08" w:rsidRDefault="00071E08">
      <w:pPr>
        <w:numPr>
          <w:ilvl w:val="0"/>
          <w:numId w:val="22"/>
        </w:numPr>
        <w:suppressAutoHyphens/>
        <w:autoSpaceDN w:val="0"/>
        <w:spacing w:line="240" w:lineRule="auto"/>
        <w:ind w:right="-1"/>
        <w:contextualSpacing/>
        <w:jc w:val="center"/>
        <w:rPr>
          <w:rFonts w:ascii="Times New Roman" w:eastAsia="Calibri" w:hAnsi="Times New Roman" w:cs="Times New Roman"/>
          <w:b/>
          <w:bCs/>
          <w:sz w:val="24"/>
          <w:szCs w:val="24"/>
          <w:lang w:val="x-none" w:eastAsia="en-US"/>
        </w:rPr>
      </w:pPr>
      <w:r w:rsidRPr="00071E08">
        <w:rPr>
          <w:rFonts w:ascii="Times New Roman" w:eastAsia="Calibri" w:hAnsi="Times New Roman" w:cs="Times New Roman"/>
          <w:b/>
          <w:bCs/>
          <w:sz w:val="24"/>
          <w:szCs w:val="24"/>
          <w:lang w:val="x-none" w:eastAsia="en-US"/>
        </w:rPr>
        <w:t>PASIŪLYMO KAINA</w:t>
      </w:r>
    </w:p>
    <w:p w14:paraId="3DF3C39F" w14:textId="77777777" w:rsidR="00071E08" w:rsidRPr="00071E08" w:rsidRDefault="00071E08" w:rsidP="00071E08">
      <w:pPr>
        <w:spacing w:line="240" w:lineRule="auto"/>
        <w:ind w:left="60" w:right="-1" w:firstLine="0"/>
        <w:jc w:val="left"/>
        <w:rPr>
          <w:rFonts w:ascii="Times New Roman" w:eastAsia="Arial Unicode MS" w:hAnsi="Times New Roman" w:cs="Times New Roman"/>
          <w:b/>
          <w:bCs/>
          <w:color w:val="00000A"/>
          <w:sz w:val="24"/>
          <w:szCs w:val="24"/>
          <w:lang w:eastAsia="en-US"/>
        </w:rPr>
      </w:pPr>
    </w:p>
    <w:p w14:paraId="4BA4917D" w14:textId="2F6D4103" w:rsidR="00071E08" w:rsidRDefault="00071E08" w:rsidP="00071E08">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Išnagrinėję </w:t>
      </w:r>
      <w:r>
        <w:rPr>
          <w:rFonts w:ascii="Times New Roman" w:eastAsia="Arial Unicode MS" w:hAnsi="Times New Roman" w:cs="Times New Roman"/>
          <w:color w:val="00000A"/>
          <w:sz w:val="24"/>
          <w:szCs w:val="24"/>
          <w:lang w:eastAsia="en-US"/>
        </w:rPr>
        <w:t xml:space="preserve">mažos vertės skelbiamo </w:t>
      </w:r>
      <w:r w:rsidRPr="00071E08">
        <w:rPr>
          <w:rFonts w:ascii="Times New Roman" w:eastAsia="Arial Unicode MS" w:hAnsi="Times New Roman" w:cs="Times New Roman"/>
          <w:color w:val="00000A"/>
          <w:sz w:val="24"/>
          <w:szCs w:val="24"/>
          <w:lang w:eastAsia="en-US"/>
        </w:rPr>
        <w:t xml:space="preserve">pirkimo dokumentus, </w:t>
      </w:r>
      <w:r w:rsidRPr="00071E08">
        <w:rPr>
          <w:rFonts w:ascii="Times New Roman" w:eastAsia="Arial Unicode MS" w:hAnsi="Times New Roman" w:cs="Times New Roman"/>
          <w:b/>
          <w:color w:val="00000A"/>
          <w:sz w:val="24"/>
          <w:szCs w:val="24"/>
          <w:lang w:eastAsia="en-US"/>
        </w:rPr>
        <w:t>mes siūlome perkam</w:t>
      </w:r>
      <w:r w:rsidR="00A14FEA">
        <w:rPr>
          <w:rFonts w:ascii="Times New Roman" w:eastAsia="Arial Unicode MS" w:hAnsi="Times New Roman" w:cs="Times New Roman"/>
          <w:b/>
          <w:color w:val="00000A"/>
          <w:sz w:val="24"/>
          <w:szCs w:val="24"/>
          <w:lang w:eastAsia="en-US"/>
        </w:rPr>
        <w:t>as</w:t>
      </w:r>
      <w:r w:rsidRPr="00071E08">
        <w:rPr>
          <w:rFonts w:ascii="Times New Roman" w:eastAsia="Arial Unicode MS" w:hAnsi="Times New Roman" w:cs="Times New Roman"/>
          <w:b/>
          <w:color w:val="00000A"/>
          <w:sz w:val="24"/>
          <w:szCs w:val="24"/>
          <w:lang w:eastAsia="en-US"/>
        </w:rPr>
        <w:t xml:space="preserve"> </w:t>
      </w:r>
      <w:r w:rsidR="00A14FEA">
        <w:rPr>
          <w:rFonts w:ascii="Times New Roman" w:eastAsia="Arial Unicode MS" w:hAnsi="Times New Roman" w:cs="Times New Roman"/>
          <w:b/>
          <w:color w:val="00000A"/>
          <w:sz w:val="24"/>
          <w:szCs w:val="24"/>
          <w:lang w:eastAsia="en-US"/>
        </w:rPr>
        <w:t xml:space="preserve">prekes </w:t>
      </w:r>
      <w:r w:rsidRPr="00071E08">
        <w:rPr>
          <w:rFonts w:ascii="Times New Roman" w:eastAsia="Arial Unicode MS" w:hAnsi="Times New Roman" w:cs="Times New Roman"/>
          <w:b/>
          <w:color w:val="00000A"/>
          <w:sz w:val="24"/>
          <w:szCs w:val="24"/>
          <w:lang w:eastAsia="en-US"/>
        </w:rPr>
        <w:t>už kainą, nurodytą lentelėje:</w:t>
      </w:r>
    </w:p>
    <w:p w14:paraId="57C09EE1" w14:textId="77777777" w:rsidR="00060415" w:rsidRDefault="00060415" w:rsidP="00071E08">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p>
    <w:tbl>
      <w:tblPr>
        <w:tblW w:w="114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09"/>
        <w:gridCol w:w="1702"/>
        <w:gridCol w:w="1417"/>
        <w:gridCol w:w="1418"/>
        <w:gridCol w:w="1985"/>
        <w:gridCol w:w="1701"/>
      </w:tblGrid>
      <w:tr w:rsidR="00060415" w14:paraId="292EACDC" w14:textId="77777777" w:rsidTr="006F5F4B">
        <w:trPr>
          <w:trHeight w:val="505"/>
        </w:trPr>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9525F1B" w14:textId="77777777" w:rsidR="00060415" w:rsidRDefault="00060415" w:rsidP="00A131D0">
            <w:pPr>
              <w:ind w:firstLine="0"/>
              <w:rPr>
                <w:b/>
                <w:bCs/>
              </w:rPr>
            </w:pPr>
            <w:r>
              <w:rPr>
                <w:b/>
                <w:bCs/>
              </w:rPr>
              <w:t>Eil. Nr.</w:t>
            </w:r>
          </w:p>
        </w:tc>
        <w:tc>
          <w:tcPr>
            <w:tcW w:w="240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8178A70" w14:textId="77777777" w:rsidR="00060415" w:rsidRDefault="00060415" w:rsidP="00814DEA">
            <w:pPr>
              <w:jc w:val="center"/>
              <w:rPr>
                <w:b/>
                <w:bCs/>
              </w:rPr>
            </w:pPr>
            <w:r>
              <w:rPr>
                <w:b/>
                <w:bCs/>
              </w:rPr>
              <w:t>Pavadinimas</w:t>
            </w:r>
          </w:p>
        </w:tc>
        <w:tc>
          <w:tcPr>
            <w:tcW w:w="17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26DFCC" w14:textId="77777777" w:rsidR="00060415" w:rsidRDefault="00060415" w:rsidP="0029606B">
            <w:pPr>
              <w:ind w:firstLine="0"/>
              <w:rPr>
                <w:rFonts w:eastAsia="Times New Roman"/>
                <w:b/>
                <w:bCs/>
              </w:rPr>
            </w:pPr>
            <w:r>
              <w:rPr>
                <w:rFonts w:eastAsia="Times New Roman"/>
                <w:b/>
                <w:bCs/>
              </w:rPr>
              <w:t>Gamintojas, modelis, pavadinimas</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06491A3" w14:textId="77777777" w:rsidR="00060415" w:rsidRDefault="00060415" w:rsidP="0029606B">
            <w:pPr>
              <w:ind w:firstLine="0"/>
              <w:rPr>
                <w:b/>
                <w:bCs/>
              </w:rPr>
            </w:pPr>
            <w:r>
              <w:rPr>
                <w:b/>
                <w:bCs/>
              </w:rPr>
              <w:t>Kiekis,</w:t>
            </w:r>
          </w:p>
          <w:p w14:paraId="5D341612" w14:textId="77777777" w:rsidR="00060415" w:rsidRDefault="00060415" w:rsidP="0029606B">
            <w:pPr>
              <w:ind w:firstLine="0"/>
              <w:rPr>
                <w:rFonts w:eastAsia="Times New Roman"/>
                <w:b/>
                <w:bCs/>
              </w:rPr>
            </w:pPr>
            <w:r>
              <w:rPr>
                <w:b/>
                <w:bCs/>
              </w:rPr>
              <w:t>mato vnt.</w:t>
            </w:r>
          </w:p>
        </w:tc>
        <w:tc>
          <w:tcPr>
            <w:tcW w:w="14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23F941F" w14:textId="77777777" w:rsidR="00060415" w:rsidRDefault="00060415" w:rsidP="0029606B">
            <w:pPr>
              <w:ind w:firstLine="0"/>
              <w:jc w:val="right"/>
              <w:rPr>
                <w:rFonts w:eastAsia="Times New Roman"/>
                <w:b/>
                <w:bCs/>
              </w:rPr>
            </w:pPr>
            <w:r>
              <w:rPr>
                <w:rFonts w:eastAsia="Times New Roman"/>
                <w:b/>
                <w:bCs/>
              </w:rPr>
              <w:t>Kaina Eur,  be PVM</w:t>
            </w: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222C19" w14:textId="77777777" w:rsidR="00060415" w:rsidRDefault="00060415" w:rsidP="0029606B">
            <w:pPr>
              <w:ind w:firstLine="0"/>
              <w:rPr>
                <w:rFonts w:eastAsia="Times New Roman"/>
                <w:b/>
                <w:bCs/>
              </w:rPr>
            </w:pPr>
            <w:r>
              <w:rPr>
                <w:rFonts w:eastAsia="Times New Roman"/>
                <w:b/>
                <w:bCs/>
              </w:rPr>
              <w:t>PVM vertė, Eur</w:t>
            </w:r>
          </w:p>
          <w:p w14:paraId="560295D2" w14:textId="77777777" w:rsidR="00060415" w:rsidRDefault="00060415" w:rsidP="0029606B">
            <w:pPr>
              <w:jc w:val="right"/>
              <w:rPr>
                <w:rFonts w:eastAsia="Calibri"/>
                <w:b/>
                <w:bCs/>
              </w:rPr>
            </w:pP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ACCBD2" w14:textId="77777777" w:rsidR="0029606B" w:rsidRDefault="00060415" w:rsidP="0029606B">
            <w:pPr>
              <w:ind w:right="204" w:firstLine="0"/>
              <w:rPr>
                <w:rFonts w:eastAsia="Times New Roman"/>
                <w:b/>
                <w:bCs/>
              </w:rPr>
            </w:pPr>
            <w:r>
              <w:rPr>
                <w:rFonts w:eastAsia="Times New Roman"/>
                <w:b/>
                <w:bCs/>
              </w:rPr>
              <w:t xml:space="preserve">Kaina Eur, </w:t>
            </w:r>
          </w:p>
          <w:p w14:paraId="3C3A71DB" w14:textId="30CDC935" w:rsidR="00060415" w:rsidRDefault="00060415" w:rsidP="0029606B">
            <w:pPr>
              <w:ind w:right="204" w:firstLine="0"/>
              <w:rPr>
                <w:b/>
                <w:bCs/>
              </w:rPr>
            </w:pPr>
            <w:r>
              <w:rPr>
                <w:rFonts w:eastAsia="Times New Roman"/>
                <w:b/>
                <w:bCs/>
              </w:rPr>
              <w:t>su PVM</w:t>
            </w:r>
          </w:p>
        </w:tc>
      </w:tr>
      <w:tr w:rsidR="00060415" w14:paraId="5C957305" w14:textId="77777777" w:rsidTr="006F5F4B">
        <w:trPr>
          <w:trHeight w:val="517"/>
        </w:trPr>
        <w:tc>
          <w:tcPr>
            <w:tcW w:w="851" w:type="dxa"/>
            <w:tcBorders>
              <w:top w:val="single" w:sz="4" w:space="0" w:color="auto"/>
              <w:left w:val="single" w:sz="4" w:space="0" w:color="auto"/>
              <w:bottom w:val="single" w:sz="4" w:space="0" w:color="auto"/>
              <w:right w:val="single" w:sz="4" w:space="0" w:color="auto"/>
            </w:tcBorders>
            <w:vAlign w:val="center"/>
            <w:hideMark/>
          </w:tcPr>
          <w:p w14:paraId="7EAA46A4" w14:textId="77777777" w:rsidR="00060415" w:rsidRDefault="00060415" w:rsidP="00A131D0">
            <w:pPr>
              <w:ind w:firstLine="0"/>
              <w:rPr>
                <w:sz w:val="22"/>
                <w:szCs w:val="22"/>
              </w:rPr>
            </w:pPr>
            <w:r>
              <w:rPr>
                <w:sz w:val="22"/>
                <w:szCs w:val="22"/>
              </w:rPr>
              <w:t>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564EFCC" w14:textId="05942BA9" w:rsidR="00060415" w:rsidRPr="00C14F40" w:rsidRDefault="006F5F4B" w:rsidP="00793EC7">
            <w:pPr>
              <w:ind w:firstLine="0"/>
              <w:rPr>
                <w:rFonts w:ascii="Times New Roman" w:hAnsi="Times New Roman" w:cs="Times New Roman"/>
                <w:sz w:val="24"/>
                <w:szCs w:val="24"/>
              </w:rPr>
            </w:pPr>
            <w:r>
              <w:rPr>
                <w:rFonts w:ascii="Times New Roman" w:hAnsi="Times New Roman" w:cs="Times New Roman"/>
                <w:sz w:val="24"/>
                <w:szCs w:val="24"/>
              </w:rPr>
              <w:t>(</w:t>
            </w:r>
            <w:r w:rsidR="008C55E4" w:rsidRPr="00C14F40">
              <w:rPr>
                <w:rFonts w:ascii="Times New Roman" w:hAnsi="Times New Roman" w:cs="Times New Roman"/>
                <w:sz w:val="24"/>
                <w:szCs w:val="24"/>
              </w:rPr>
              <w:t>M1 klasės</w:t>
            </w:r>
            <w:r>
              <w:rPr>
                <w:rFonts w:ascii="Times New Roman" w:hAnsi="Times New Roman" w:cs="Times New Roman"/>
                <w:sz w:val="24"/>
                <w:szCs w:val="24"/>
              </w:rPr>
              <w:t>)</w:t>
            </w:r>
            <w:r w:rsidR="008C55E4" w:rsidRPr="00C14F40">
              <w:rPr>
                <w:rFonts w:ascii="Times New Roman" w:hAnsi="Times New Roman" w:cs="Times New Roman"/>
                <w:sz w:val="24"/>
                <w:szCs w:val="24"/>
              </w:rPr>
              <w:t> lengvasis  automobilis</w:t>
            </w:r>
            <w:r w:rsidR="00F91F0D">
              <w:rPr>
                <w:rFonts w:ascii="Times New Roman" w:hAnsi="Times New Roman" w:cs="Times New Roman"/>
                <w:sz w:val="24"/>
                <w:szCs w:val="24"/>
              </w:rPr>
              <w:t xml:space="preserve"> </w:t>
            </w:r>
          </w:p>
        </w:tc>
        <w:tc>
          <w:tcPr>
            <w:tcW w:w="1702" w:type="dxa"/>
            <w:tcBorders>
              <w:top w:val="single" w:sz="4" w:space="0" w:color="auto"/>
              <w:left w:val="single" w:sz="4" w:space="0" w:color="auto"/>
              <w:bottom w:val="single" w:sz="4" w:space="0" w:color="auto"/>
              <w:right w:val="single" w:sz="4" w:space="0" w:color="auto"/>
            </w:tcBorders>
            <w:vAlign w:val="center"/>
          </w:tcPr>
          <w:p w14:paraId="6C504670" w14:textId="77777777" w:rsidR="00060415" w:rsidRPr="00C14F40" w:rsidRDefault="00060415" w:rsidP="00814DEA">
            <w:pPr>
              <w:jc w:val="center"/>
              <w:rPr>
                <w:rFonts w:ascii="Times New Roman" w:hAnsi="Times New Roman" w:cs="Times New Roman"/>
                <w:iCs/>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EAB3504" w14:textId="77777777" w:rsidR="00060415" w:rsidRPr="00C14F40" w:rsidRDefault="00060415" w:rsidP="00793EC7">
            <w:pPr>
              <w:ind w:firstLine="0"/>
              <w:rPr>
                <w:rFonts w:ascii="Times New Roman" w:hAnsi="Times New Roman" w:cs="Times New Roman"/>
                <w:i/>
                <w:iCs/>
                <w:sz w:val="24"/>
                <w:szCs w:val="24"/>
                <w:highlight w:val="lightGray"/>
              </w:rPr>
            </w:pPr>
            <w:r w:rsidRPr="00C14F40">
              <w:rPr>
                <w:rFonts w:ascii="Times New Roman" w:hAnsi="Times New Roman" w:cs="Times New Roman"/>
                <w:iCs/>
                <w:sz w:val="24"/>
                <w:szCs w:val="24"/>
              </w:rPr>
              <w:t>1 vnt.</w:t>
            </w:r>
          </w:p>
        </w:tc>
        <w:tc>
          <w:tcPr>
            <w:tcW w:w="1418" w:type="dxa"/>
            <w:tcBorders>
              <w:top w:val="single" w:sz="4" w:space="0" w:color="auto"/>
              <w:left w:val="single" w:sz="4" w:space="0" w:color="auto"/>
              <w:bottom w:val="single" w:sz="4" w:space="0" w:color="auto"/>
              <w:right w:val="single" w:sz="4" w:space="0" w:color="auto"/>
            </w:tcBorders>
            <w:vAlign w:val="center"/>
          </w:tcPr>
          <w:p w14:paraId="691DBDE1" w14:textId="77777777" w:rsidR="00060415" w:rsidRPr="00C14F40" w:rsidRDefault="00060415" w:rsidP="00814DEA">
            <w:pPr>
              <w:jc w:val="center"/>
              <w:rPr>
                <w:rFonts w:ascii="Times New Roman" w:hAnsi="Times New Roman" w:cs="Times New Roman"/>
                <w:i/>
                <w:iCs/>
                <w:sz w:val="24"/>
                <w:szCs w:val="24"/>
                <w:highlight w:val="lightGray"/>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50A625D" w14:textId="77777777" w:rsidR="00060415" w:rsidRDefault="00060415" w:rsidP="00814DEA">
            <w:pPr>
              <w:rPr>
                <w:i/>
                <w:iCs/>
                <w:sz w:val="22"/>
                <w:szCs w:val="22"/>
                <w:highlight w:val="lightGray"/>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6C6CC3" w14:textId="77777777" w:rsidR="00060415" w:rsidRDefault="00060415" w:rsidP="00814DEA">
            <w:pPr>
              <w:rPr>
                <w:sz w:val="20"/>
                <w:szCs w:val="20"/>
              </w:rPr>
            </w:pPr>
          </w:p>
        </w:tc>
      </w:tr>
    </w:tbl>
    <w:p w14:paraId="788E5333" w14:textId="77777777" w:rsidR="00071E08" w:rsidRPr="00071E08" w:rsidRDefault="00071E08" w:rsidP="00071E08">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p>
    <w:p w14:paraId="0A6C61A3" w14:textId="368A2A8E"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7AEA6D33"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bendra pasiūlymo kaina be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0E6C2635"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66026949"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bendra pasiūlymo kaina su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058E11E8" w14:textId="77777777" w:rsidR="00071E08" w:rsidRPr="00071E08" w:rsidRDefault="00071E08" w:rsidP="00071E08">
      <w:pPr>
        <w:spacing w:line="240" w:lineRule="auto"/>
        <w:ind w:firstLine="720"/>
        <w:rPr>
          <w:rFonts w:ascii="Times New Roman" w:eastAsia="Arial Unicode MS" w:hAnsi="Times New Roman" w:cs="Times New Roman"/>
          <w:b/>
          <w:i/>
          <w:color w:val="000000"/>
          <w:sz w:val="24"/>
          <w:szCs w:val="24"/>
          <w:lang w:eastAsia="en-US"/>
        </w:rPr>
      </w:pPr>
      <w:r w:rsidRPr="00071E08">
        <w:rPr>
          <w:rFonts w:ascii="Times New Roman" w:eastAsia="Arial Unicode MS" w:hAnsi="Times New Roman" w:cs="Times New Roman"/>
          <w:b/>
          <w:i/>
          <w:color w:val="000000"/>
          <w:sz w:val="24"/>
          <w:szCs w:val="24"/>
          <w:lang w:eastAsia="en-US"/>
        </w:rPr>
        <w:t>Pastaba:</w:t>
      </w:r>
    </w:p>
    <w:p w14:paraId="3651927A"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kainos pasiūlyme nurodomos, paliekant du skaitmenis po kablelio</w:t>
      </w:r>
    </w:p>
    <w:p w14:paraId="726D17B3"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bendra kaina turi atitikti pateiktų jos sudėtinių dalių sumą</w:t>
      </w:r>
    </w:p>
    <w:p w14:paraId="5E3335DF"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tais atvejais, kai pagal galiojančius teisės aktus teikėjui nereikia mokėti PVM, jis atitinkamų skilčių nepildo ir nurodo priežastis, dėl kurių PVM nemoka</w:t>
      </w:r>
    </w:p>
    <w:p w14:paraId="6DA691FD" w14:textId="5EA7CB95" w:rsidR="00071E08" w:rsidRDefault="00071E08" w:rsidP="00071E08">
      <w:pPr>
        <w:spacing w:after="200" w:line="240" w:lineRule="auto"/>
        <w:ind w:firstLine="709"/>
        <w:contextualSpacing/>
        <w:rPr>
          <w:rFonts w:ascii="Times New Roman" w:eastAsia="Calibri" w:hAnsi="Times New Roman" w:cs="Times New Roman"/>
          <w:sz w:val="24"/>
          <w:szCs w:val="24"/>
          <w:lang w:val="x-none" w:eastAsia="en-US"/>
        </w:rPr>
      </w:pPr>
      <w:r w:rsidRPr="00071E08">
        <w:rPr>
          <w:rFonts w:ascii="Times New Roman" w:eastAsia="Calibri" w:hAnsi="Times New Roman" w:cs="Times New Roman"/>
          <w:color w:val="000000"/>
          <w:sz w:val="24"/>
          <w:szCs w:val="24"/>
          <w:lang w:val="x-none" w:eastAsia="en-US"/>
        </w:rPr>
        <w:t>-</w:t>
      </w:r>
      <w:r w:rsidRPr="00071E08">
        <w:rPr>
          <w:rFonts w:ascii="Times New Roman" w:eastAsia="Calibri" w:hAnsi="Times New Roman" w:cs="Times New Roman"/>
          <w:sz w:val="24"/>
          <w:szCs w:val="24"/>
          <w:lang w:val="x-none" w:eastAsia="en-US"/>
        </w:rPr>
        <w:t xml:space="preserve"> jeigu pateikta informacija skaičiais </w:t>
      </w:r>
      <w:proofErr w:type="spellStart"/>
      <w:r w:rsidRPr="00071E08">
        <w:rPr>
          <w:rFonts w:ascii="Times New Roman" w:eastAsia="Calibri" w:hAnsi="Times New Roman" w:cs="Times New Roman"/>
          <w:sz w:val="24"/>
          <w:szCs w:val="24"/>
          <w:lang w:val="x-none" w:eastAsia="en-US"/>
        </w:rPr>
        <w:t>ir</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žodžiais</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nesutampa</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laikoma</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kad</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teisinga</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informacija</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yra</w:t>
      </w:r>
      <w:proofErr w:type="spellEnd"/>
      <w:r w:rsidRPr="00071E08">
        <w:rPr>
          <w:rFonts w:ascii="Times New Roman" w:eastAsia="Calibri" w:hAnsi="Times New Roman" w:cs="Times New Roman"/>
          <w:sz w:val="24"/>
          <w:szCs w:val="24"/>
          <w:lang w:val="x-none" w:eastAsia="en-US"/>
        </w:rPr>
        <w:t xml:space="preserve"> ta, </w:t>
      </w:r>
      <w:proofErr w:type="spellStart"/>
      <w:r w:rsidRPr="00071E08">
        <w:rPr>
          <w:rFonts w:ascii="Times New Roman" w:eastAsia="Calibri" w:hAnsi="Times New Roman" w:cs="Times New Roman"/>
          <w:sz w:val="24"/>
          <w:szCs w:val="24"/>
          <w:lang w:val="x-none" w:eastAsia="en-US"/>
        </w:rPr>
        <w:t>kuri</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pateikta</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žodžiais</w:t>
      </w:r>
      <w:proofErr w:type="spellEnd"/>
      <w:r w:rsidR="00C07540">
        <w:rPr>
          <w:rFonts w:ascii="Times New Roman" w:eastAsia="Calibri" w:hAnsi="Times New Roman" w:cs="Times New Roman"/>
          <w:sz w:val="24"/>
          <w:szCs w:val="24"/>
          <w:lang w:val="x-none" w:eastAsia="en-US"/>
        </w:rPr>
        <w:t>;</w:t>
      </w:r>
    </w:p>
    <w:p w14:paraId="5ADC8E61" w14:textId="77777777" w:rsidR="00C07540" w:rsidRDefault="00C07540" w:rsidP="00071E08">
      <w:pPr>
        <w:spacing w:after="200" w:line="240" w:lineRule="auto"/>
        <w:ind w:firstLine="709"/>
        <w:contextualSpacing/>
        <w:rPr>
          <w:rFonts w:ascii="Times New Roman" w:eastAsia="Calibri" w:hAnsi="Times New Roman" w:cs="Times New Roman"/>
          <w:sz w:val="24"/>
          <w:szCs w:val="24"/>
          <w:lang w:val="x-none" w:eastAsia="en-US"/>
        </w:rPr>
      </w:pPr>
    </w:p>
    <w:p w14:paraId="3994DFD3" w14:textId="77777777" w:rsidR="00ED0D12" w:rsidRPr="0050383F" w:rsidRDefault="00ED0D12" w:rsidP="00ED0D12">
      <w:pPr>
        <w:tabs>
          <w:tab w:val="num" w:pos="3065"/>
        </w:tabs>
        <w:ind w:right="278"/>
        <w:jc w:val="center"/>
        <w:rPr>
          <w:b/>
          <w:sz w:val="22"/>
          <w:szCs w:val="22"/>
          <w:lang w:val="en-US"/>
        </w:rPr>
      </w:pPr>
      <w:r w:rsidRPr="0050383F">
        <w:rPr>
          <w:b/>
          <w:sz w:val="22"/>
          <w:szCs w:val="22"/>
          <w:lang w:val="en-US"/>
        </w:rPr>
        <w:t>PREKIŲ ATITIKTIES TECHNINĖS SPECIFIKACIJOS REIKALAVIMAMS LENTELĖ</w:t>
      </w:r>
      <w:r>
        <w:rPr>
          <w:b/>
          <w:sz w:val="22"/>
          <w:szCs w:val="22"/>
          <w:lang w:val="en-US"/>
        </w:rPr>
        <w:t>:</w:t>
      </w:r>
    </w:p>
    <w:tbl>
      <w:tblPr>
        <w:tblStyle w:val="Lentelstinklelis3"/>
        <w:tblpPr w:leftFromText="180" w:rightFromText="180" w:vertAnchor="text" w:tblpXSpec="center" w:tblpY="1"/>
        <w:tblOverlap w:val="never"/>
        <w:tblW w:w="10768" w:type="dxa"/>
        <w:tblInd w:w="0" w:type="dxa"/>
        <w:tblLook w:val="04A0" w:firstRow="1" w:lastRow="0" w:firstColumn="1" w:lastColumn="0" w:noHBand="0" w:noVBand="1"/>
      </w:tblPr>
      <w:tblGrid>
        <w:gridCol w:w="1486"/>
        <w:gridCol w:w="2117"/>
        <w:gridCol w:w="4929"/>
        <w:gridCol w:w="2236"/>
      </w:tblGrid>
      <w:tr w:rsidR="00394901" w:rsidRPr="00B3610E" w14:paraId="34B4D3FD" w14:textId="77777777" w:rsidTr="004E7DAF">
        <w:trPr>
          <w:trHeight w:val="70"/>
        </w:trPr>
        <w:tc>
          <w:tcPr>
            <w:tcW w:w="1489" w:type="dxa"/>
            <w:tcBorders>
              <w:top w:val="single" w:sz="4" w:space="0" w:color="000000"/>
              <w:left w:val="single" w:sz="4" w:space="0" w:color="000000"/>
              <w:bottom w:val="single" w:sz="4" w:space="0" w:color="000000"/>
              <w:right w:val="single" w:sz="4" w:space="0" w:color="000000"/>
            </w:tcBorders>
            <w:vAlign w:val="center"/>
          </w:tcPr>
          <w:p w14:paraId="4830DD28" w14:textId="23F0BD6F" w:rsidR="00394901" w:rsidRDefault="00394901" w:rsidP="0083448F">
            <w:pPr>
              <w:rPr>
                <w:rFonts w:hAnsi="Times New Roman" w:cs="Times New Roman"/>
                <w:sz w:val="24"/>
                <w:szCs w:val="24"/>
              </w:rPr>
            </w:pPr>
            <w:r w:rsidRPr="00A662BF">
              <w:rPr>
                <w:rFonts w:hAnsi="Times New Roman" w:cs="Times New Roman"/>
                <w:b/>
                <w:bCs/>
                <w:sz w:val="22"/>
                <w:szCs w:val="22"/>
              </w:rPr>
              <w:t>Nr.</w:t>
            </w:r>
          </w:p>
        </w:tc>
        <w:tc>
          <w:tcPr>
            <w:tcW w:w="2119" w:type="dxa"/>
            <w:tcBorders>
              <w:top w:val="single" w:sz="4" w:space="0" w:color="000000"/>
              <w:left w:val="single" w:sz="4" w:space="0" w:color="000000"/>
              <w:bottom w:val="single" w:sz="4" w:space="0" w:color="000000"/>
              <w:right w:val="single" w:sz="4" w:space="0" w:color="000000"/>
            </w:tcBorders>
            <w:vAlign w:val="center"/>
          </w:tcPr>
          <w:p w14:paraId="15A124E5" w14:textId="0136DF59" w:rsidR="00394901" w:rsidRPr="00B3610E" w:rsidRDefault="0031688A" w:rsidP="00A01FAA">
            <w:pPr>
              <w:rPr>
                <w:rFonts w:hAnsi="Times New Roman" w:cs="Times New Roman"/>
                <w:b/>
                <w:bCs/>
                <w:sz w:val="24"/>
                <w:szCs w:val="24"/>
              </w:rPr>
            </w:pPr>
            <w:r>
              <w:rPr>
                <w:b/>
                <w:bCs/>
                <w:sz w:val="22"/>
                <w:szCs w:val="22"/>
              </w:rPr>
              <w:t>Charakteristik</w:t>
            </w:r>
            <w:r>
              <w:rPr>
                <w:b/>
                <w:bCs/>
                <w:sz w:val="22"/>
                <w:szCs w:val="22"/>
              </w:rPr>
              <w:t>ų</w:t>
            </w:r>
            <w:r>
              <w:rPr>
                <w:b/>
                <w:bCs/>
                <w:sz w:val="22"/>
                <w:szCs w:val="22"/>
              </w:rPr>
              <w:t xml:space="preserve"> pavadinimas</w:t>
            </w:r>
          </w:p>
        </w:tc>
        <w:tc>
          <w:tcPr>
            <w:tcW w:w="4922" w:type="dxa"/>
            <w:tcBorders>
              <w:top w:val="single" w:sz="4" w:space="0" w:color="000000"/>
              <w:left w:val="single" w:sz="4" w:space="0" w:color="000000"/>
              <w:bottom w:val="single" w:sz="4" w:space="0" w:color="000000"/>
              <w:right w:val="single" w:sz="4" w:space="0" w:color="000000"/>
            </w:tcBorders>
            <w:vAlign w:val="center"/>
          </w:tcPr>
          <w:p w14:paraId="6211251A" w14:textId="6BC7080C" w:rsidR="00394901" w:rsidRPr="00B3610E" w:rsidRDefault="0031688A" w:rsidP="00A01FAA">
            <w:pPr>
              <w:rPr>
                <w:rFonts w:hAnsi="Times New Roman" w:cs="Times New Roman"/>
                <w:sz w:val="24"/>
                <w:szCs w:val="24"/>
              </w:rPr>
            </w:pPr>
            <w:r>
              <w:rPr>
                <w:b/>
                <w:bCs/>
                <w:sz w:val="22"/>
                <w:szCs w:val="22"/>
              </w:rPr>
              <w:t>Pirk</w:t>
            </w:r>
            <w:r>
              <w:rPr>
                <w:b/>
                <w:bCs/>
                <w:sz w:val="22"/>
                <w:szCs w:val="22"/>
              </w:rPr>
              <w:t>ė</w:t>
            </w:r>
            <w:r>
              <w:rPr>
                <w:b/>
                <w:bCs/>
                <w:sz w:val="22"/>
                <w:szCs w:val="22"/>
              </w:rPr>
              <w:t>jo reikalaujamos charakteristikos</w:t>
            </w:r>
          </w:p>
        </w:tc>
        <w:tc>
          <w:tcPr>
            <w:tcW w:w="2238" w:type="dxa"/>
            <w:tcBorders>
              <w:top w:val="single" w:sz="4" w:space="0" w:color="000000"/>
              <w:left w:val="single" w:sz="4" w:space="0" w:color="000000"/>
              <w:bottom w:val="single" w:sz="4" w:space="0" w:color="000000"/>
              <w:right w:val="single" w:sz="4" w:space="0" w:color="000000"/>
            </w:tcBorders>
            <w:vAlign w:val="center"/>
          </w:tcPr>
          <w:p w14:paraId="46C95453" w14:textId="15A59903" w:rsidR="00394901" w:rsidRPr="00B3610E" w:rsidRDefault="00394901" w:rsidP="00A01FAA">
            <w:pPr>
              <w:rPr>
                <w:rFonts w:hAnsi="Times New Roman" w:cs="Times New Roman"/>
                <w:sz w:val="24"/>
                <w:szCs w:val="24"/>
              </w:rPr>
            </w:pPr>
            <w:r w:rsidRPr="00A662BF">
              <w:rPr>
                <w:rFonts w:hAnsi="Times New Roman" w:cs="Times New Roman"/>
                <w:b/>
                <w:bCs/>
                <w:sz w:val="22"/>
                <w:szCs w:val="22"/>
              </w:rPr>
              <w:t>Tiekėjas privalo patvirtinti atitikimą techniniam reikalavimui nurodydamas: taip/ ne o, kur to reikalaujama, įrašyti tikslią siūlomos prekės charakteristiką/ parametrą</w:t>
            </w:r>
          </w:p>
        </w:tc>
      </w:tr>
      <w:tr w:rsidR="00A01FAA" w:rsidRPr="00B3610E" w14:paraId="7F170065" w14:textId="77777777" w:rsidTr="004E7DAF">
        <w:trPr>
          <w:trHeight w:val="70"/>
        </w:trPr>
        <w:tc>
          <w:tcPr>
            <w:tcW w:w="1489" w:type="dxa"/>
            <w:tcBorders>
              <w:top w:val="single" w:sz="4" w:space="0" w:color="000000"/>
              <w:left w:val="single" w:sz="4" w:space="0" w:color="000000"/>
              <w:bottom w:val="single" w:sz="4" w:space="0" w:color="000000"/>
              <w:right w:val="single" w:sz="4" w:space="0" w:color="000000"/>
            </w:tcBorders>
          </w:tcPr>
          <w:p w14:paraId="5AC15533" w14:textId="357E2474" w:rsidR="005E7C96" w:rsidRPr="00B3610E" w:rsidRDefault="00C917CF" w:rsidP="0083448F">
            <w:pPr>
              <w:jc w:val="both"/>
              <w:rPr>
                <w:rFonts w:hAnsi="Times New Roman" w:cs="Times New Roman"/>
                <w:sz w:val="24"/>
                <w:szCs w:val="24"/>
              </w:rPr>
            </w:pPr>
            <w:r>
              <w:rPr>
                <w:rFonts w:hAnsi="Times New Roman" w:cs="Times New Roman"/>
                <w:sz w:val="24"/>
                <w:szCs w:val="24"/>
              </w:rPr>
              <w:t>1.</w:t>
            </w:r>
          </w:p>
        </w:tc>
        <w:tc>
          <w:tcPr>
            <w:tcW w:w="2119" w:type="dxa"/>
            <w:tcBorders>
              <w:top w:val="single" w:sz="4" w:space="0" w:color="000000"/>
              <w:left w:val="single" w:sz="4" w:space="0" w:color="000000"/>
              <w:bottom w:val="single" w:sz="4" w:space="0" w:color="000000"/>
              <w:right w:val="single" w:sz="4" w:space="0" w:color="000000"/>
            </w:tcBorders>
            <w:hideMark/>
          </w:tcPr>
          <w:p w14:paraId="45EE740C" w14:textId="77777777" w:rsidR="005E7C96" w:rsidRPr="00B3610E" w:rsidRDefault="005E7C96" w:rsidP="00A01FAA">
            <w:pPr>
              <w:rPr>
                <w:rFonts w:hAnsi="Times New Roman" w:cs="Times New Roman"/>
                <w:b/>
                <w:bCs/>
                <w:sz w:val="24"/>
                <w:szCs w:val="24"/>
              </w:rPr>
            </w:pPr>
            <w:r w:rsidRPr="00B3610E">
              <w:rPr>
                <w:rFonts w:hAnsi="Times New Roman" w:cs="Times New Roman"/>
                <w:b/>
                <w:bCs/>
                <w:sz w:val="24"/>
                <w:szCs w:val="24"/>
              </w:rPr>
              <w:t>Transporto priemonės rūšis (bendri duomenys)</w:t>
            </w:r>
          </w:p>
        </w:tc>
        <w:tc>
          <w:tcPr>
            <w:tcW w:w="4922" w:type="dxa"/>
            <w:tcBorders>
              <w:top w:val="single" w:sz="4" w:space="0" w:color="000000"/>
              <w:left w:val="single" w:sz="4" w:space="0" w:color="000000"/>
              <w:bottom w:val="single" w:sz="4" w:space="0" w:color="000000"/>
              <w:right w:val="single" w:sz="4" w:space="0" w:color="000000"/>
            </w:tcBorders>
          </w:tcPr>
          <w:p w14:paraId="67E6C720"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M1 klasės lengvasis  automobilis visureigis, pagamintas ne anksčiau kaip 2025 m., neeksploatuotas, naujas, ne daugiau 5 sėdimosios vietos, visi varomi ratai.</w:t>
            </w:r>
          </w:p>
        </w:tc>
        <w:tc>
          <w:tcPr>
            <w:tcW w:w="2238" w:type="dxa"/>
            <w:tcBorders>
              <w:top w:val="single" w:sz="4" w:space="0" w:color="000000"/>
              <w:left w:val="single" w:sz="4" w:space="0" w:color="000000"/>
              <w:bottom w:val="single" w:sz="4" w:space="0" w:color="000000"/>
              <w:right w:val="single" w:sz="4" w:space="0" w:color="000000"/>
            </w:tcBorders>
          </w:tcPr>
          <w:p w14:paraId="0D39D1BD" w14:textId="77777777" w:rsidR="00C518CC" w:rsidRPr="00ED0D12" w:rsidRDefault="00C518CC" w:rsidP="00C518CC">
            <w:pPr>
              <w:shd w:val="clear" w:color="auto" w:fill="FFFFFF" w:themeFill="background1"/>
              <w:adjustRightInd w:val="0"/>
              <w:rPr>
                <w:rFonts w:eastAsiaTheme="minorHAnsi"/>
                <w:i/>
                <w:iCs/>
                <w:sz w:val="22"/>
                <w:szCs w:val="22"/>
                <w:lang w:val="pt-PT"/>
              </w:rPr>
            </w:pPr>
            <w:r w:rsidRPr="00ED0D12">
              <w:rPr>
                <w:rFonts w:eastAsiaTheme="minorHAnsi"/>
                <w:i/>
                <w:iCs/>
                <w:sz w:val="22"/>
                <w:szCs w:val="22"/>
                <w:lang w:val="pt-PT"/>
              </w:rPr>
              <w:t>Si</w:t>
            </w:r>
            <w:r w:rsidRPr="00ED0D12">
              <w:rPr>
                <w:rFonts w:eastAsiaTheme="minorHAnsi"/>
                <w:i/>
                <w:iCs/>
                <w:sz w:val="22"/>
                <w:szCs w:val="22"/>
                <w:lang w:val="pt-PT"/>
              </w:rPr>
              <w:t>ū</w:t>
            </w:r>
            <w:r w:rsidRPr="00ED0D12">
              <w:rPr>
                <w:rFonts w:eastAsiaTheme="minorHAnsi"/>
                <w:i/>
                <w:iCs/>
                <w:sz w:val="22"/>
                <w:szCs w:val="22"/>
                <w:lang w:val="pt-PT"/>
              </w:rPr>
              <w:t>lomas parametras -</w:t>
            </w:r>
          </w:p>
          <w:p w14:paraId="1B71FD81" w14:textId="7E2FED10" w:rsidR="005E7C96" w:rsidRPr="00B3610E" w:rsidRDefault="00C518CC" w:rsidP="00C518CC">
            <w:pPr>
              <w:rPr>
                <w:rFonts w:hAnsi="Times New Roman" w:cs="Times New Roman"/>
                <w:sz w:val="24"/>
                <w:szCs w:val="24"/>
              </w:rPr>
            </w:pPr>
            <w:r w:rsidRPr="00ED0D12">
              <w:rPr>
                <w:bCs/>
                <w:i/>
                <w:iCs/>
                <w:sz w:val="22"/>
                <w:szCs w:val="22"/>
                <w:lang w:val="pt-PT"/>
              </w:rPr>
              <w:t>Tikslus automobilio modelis, gamintojas, pavadinimas</w:t>
            </w:r>
            <w:r w:rsidRPr="00ED0D12">
              <w:rPr>
                <w:bCs/>
                <w:sz w:val="22"/>
                <w:szCs w:val="22"/>
                <w:shd w:val="clear" w:color="auto" w:fill="D9D9D9" w:themeFill="background1" w:themeFillShade="D9"/>
                <w:lang w:val="pt-PT"/>
              </w:rPr>
              <w:t xml:space="preserve"> _____________</w:t>
            </w:r>
          </w:p>
        </w:tc>
      </w:tr>
      <w:tr w:rsidR="00A01FAA" w:rsidRPr="00B3610E" w14:paraId="5A8E1EF2" w14:textId="77777777" w:rsidTr="004E7DAF">
        <w:trPr>
          <w:trHeight w:val="492"/>
        </w:trPr>
        <w:tc>
          <w:tcPr>
            <w:tcW w:w="1489" w:type="dxa"/>
            <w:tcBorders>
              <w:top w:val="single" w:sz="4" w:space="0" w:color="000000"/>
              <w:left w:val="single" w:sz="4" w:space="0" w:color="000000"/>
              <w:bottom w:val="single" w:sz="4" w:space="0" w:color="000000"/>
              <w:right w:val="single" w:sz="4" w:space="0" w:color="000000"/>
            </w:tcBorders>
          </w:tcPr>
          <w:p w14:paraId="30772E49" w14:textId="6C691A8E" w:rsidR="005E7C96" w:rsidRPr="00B3610E" w:rsidRDefault="00C917CF" w:rsidP="0083448F">
            <w:pPr>
              <w:contextualSpacing/>
              <w:jc w:val="both"/>
              <w:rPr>
                <w:rFonts w:hAnsi="Times New Roman" w:cs="Times New Roman"/>
                <w:sz w:val="24"/>
                <w:szCs w:val="24"/>
              </w:rPr>
            </w:pPr>
            <w:r>
              <w:rPr>
                <w:rFonts w:hAnsi="Times New Roman" w:cs="Times New Roman"/>
                <w:sz w:val="24"/>
                <w:szCs w:val="24"/>
              </w:rPr>
              <w:t>2.</w:t>
            </w:r>
          </w:p>
        </w:tc>
        <w:tc>
          <w:tcPr>
            <w:tcW w:w="2119" w:type="dxa"/>
            <w:tcBorders>
              <w:top w:val="single" w:sz="4" w:space="0" w:color="000000"/>
              <w:left w:val="single" w:sz="4" w:space="0" w:color="000000"/>
              <w:bottom w:val="single" w:sz="4" w:space="0" w:color="000000"/>
              <w:right w:val="single" w:sz="4" w:space="0" w:color="000000"/>
            </w:tcBorders>
            <w:hideMark/>
          </w:tcPr>
          <w:p w14:paraId="67376947" w14:textId="77777777" w:rsidR="005E7C96" w:rsidRPr="00B3610E" w:rsidRDefault="005E7C96" w:rsidP="00A01FAA">
            <w:pPr>
              <w:rPr>
                <w:rFonts w:hAnsi="Times New Roman" w:cs="Times New Roman"/>
                <w:b/>
                <w:bCs/>
                <w:sz w:val="24"/>
                <w:szCs w:val="24"/>
              </w:rPr>
            </w:pPr>
            <w:r w:rsidRPr="00B3610E">
              <w:rPr>
                <w:rFonts w:hAnsi="Times New Roman" w:cs="Times New Roman"/>
                <w:b/>
                <w:bCs/>
                <w:sz w:val="24"/>
                <w:szCs w:val="24"/>
              </w:rPr>
              <w:t xml:space="preserve">Automobilio matmenys </w:t>
            </w:r>
          </w:p>
        </w:tc>
        <w:tc>
          <w:tcPr>
            <w:tcW w:w="4922" w:type="dxa"/>
            <w:tcBorders>
              <w:top w:val="single" w:sz="4" w:space="0" w:color="000000"/>
              <w:left w:val="single" w:sz="4" w:space="0" w:color="000000"/>
              <w:bottom w:val="single" w:sz="4" w:space="0" w:color="000000"/>
              <w:right w:val="single" w:sz="4" w:space="0" w:color="000000"/>
            </w:tcBorders>
          </w:tcPr>
          <w:p w14:paraId="53CEC2ED" w14:textId="77777777" w:rsidR="005E7C96" w:rsidRPr="00B3610E" w:rsidRDefault="005E7C96" w:rsidP="00A01FAA">
            <w:pPr>
              <w:rPr>
                <w:rFonts w:hAnsi="Times New Roman" w:cs="Times New Roman"/>
                <w:sz w:val="24"/>
                <w:szCs w:val="24"/>
              </w:rPr>
            </w:pPr>
          </w:p>
        </w:tc>
        <w:tc>
          <w:tcPr>
            <w:tcW w:w="2238" w:type="dxa"/>
            <w:tcBorders>
              <w:top w:val="single" w:sz="4" w:space="0" w:color="000000"/>
              <w:left w:val="single" w:sz="4" w:space="0" w:color="000000"/>
              <w:bottom w:val="single" w:sz="4" w:space="0" w:color="000000"/>
              <w:right w:val="single" w:sz="4" w:space="0" w:color="000000"/>
            </w:tcBorders>
          </w:tcPr>
          <w:p w14:paraId="3E18DAC9" w14:textId="77777777" w:rsidR="005E7C96" w:rsidRPr="00B3610E" w:rsidRDefault="005E7C96" w:rsidP="00A01FAA">
            <w:pPr>
              <w:rPr>
                <w:rFonts w:hAnsi="Times New Roman" w:cs="Times New Roman"/>
                <w:sz w:val="24"/>
                <w:szCs w:val="24"/>
              </w:rPr>
            </w:pPr>
          </w:p>
        </w:tc>
      </w:tr>
      <w:tr w:rsidR="00A01FAA" w:rsidRPr="00B3610E" w14:paraId="2077A48E"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19460029" w14:textId="6ED23D06" w:rsidR="005E7C96" w:rsidRPr="00B3610E" w:rsidRDefault="00C917CF" w:rsidP="0083448F">
            <w:pPr>
              <w:contextualSpacing/>
              <w:jc w:val="both"/>
              <w:rPr>
                <w:rFonts w:hAnsi="Times New Roman" w:cs="Times New Roman"/>
                <w:sz w:val="24"/>
                <w:szCs w:val="24"/>
              </w:rPr>
            </w:pPr>
            <w:r>
              <w:rPr>
                <w:rFonts w:hAnsi="Times New Roman" w:cs="Times New Roman"/>
                <w:sz w:val="24"/>
                <w:szCs w:val="24"/>
              </w:rPr>
              <w:t>2.1.</w:t>
            </w:r>
          </w:p>
        </w:tc>
        <w:tc>
          <w:tcPr>
            <w:tcW w:w="2119" w:type="dxa"/>
            <w:tcBorders>
              <w:top w:val="single" w:sz="4" w:space="0" w:color="000000"/>
              <w:left w:val="single" w:sz="4" w:space="0" w:color="000000"/>
              <w:bottom w:val="single" w:sz="4" w:space="0" w:color="000000"/>
              <w:right w:val="single" w:sz="4" w:space="0" w:color="000000"/>
            </w:tcBorders>
            <w:hideMark/>
          </w:tcPr>
          <w:p w14:paraId="2D80DAFF"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435E21A8"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Automobilio ilgis ne mažiau 4000 mm.</w:t>
            </w:r>
          </w:p>
        </w:tc>
        <w:tc>
          <w:tcPr>
            <w:tcW w:w="2238" w:type="dxa"/>
            <w:tcBorders>
              <w:top w:val="single" w:sz="4" w:space="0" w:color="000000"/>
              <w:left w:val="single" w:sz="4" w:space="0" w:color="000000"/>
              <w:bottom w:val="single" w:sz="4" w:space="0" w:color="000000"/>
              <w:right w:val="single" w:sz="4" w:space="0" w:color="000000"/>
            </w:tcBorders>
          </w:tcPr>
          <w:p w14:paraId="0D3E0CA4" w14:textId="354B558D" w:rsidR="005E7C96" w:rsidRPr="00E276EF" w:rsidRDefault="00D56440" w:rsidP="00E276EF">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tc>
      </w:tr>
      <w:tr w:rsidR="00A01FAA" w:rsidRPr="00B3610E" w14:paraId="515D6B18"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28F09F2C" w14:textId="149C5BBE" w:rsidR="005E7C96" w:rsidRPr="00B3610E" w:rsidRDefault="00C917CF" w:rsidP="0083448F">
            <w:pPr>
              <w:contextualSpacing/>
              <w:jc w:val="both"/>
              <w:rPr>
                <w:rFonts w:hAnsi="Times New Roman" w:cs="Times New Roman"/>
                <w:sz w:val="24"/>
                <w:szCs w:val="24"/>
              </w:rPr>
            </w:pPr>
            <w:r>
              <w:rPr>
                <w:rFonts w:hAnsi="Times New Roman" w:cs="Times New Roman"/>
                <w:sz w:val="24"/>
                <w:szCs w:val="24"/>
              </w:rPr>
              <w:lastRenderedPageBreak/>
              <w:t>2.2.</w:t>
            </w:r>
          </w:p>
        </w:tc>
        <w:tc>
          <w:tcPr>
            <w:tcW w:w="2119" w:type="dxa"/>
            <w:tcBorders>
              <w:top w:val="single" w:sz="4" w:space="0" w:color="000000"/>
              <w:left w:val="single" w:sz="4" w:space="0" w:color="000000"/>
              <w:bottom w:val="single" w:sz="4" w:space="0" w:color="000000"/>
              <w:right w:val="single" w:sz="4" w:space="0" w:color="000000"/>
            </w:tcBorders>
            <w:hideMark/>
          </w:tcPr>
          <w:p w14:paraId="32172EAE"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3E669EEE"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Automobilio aukštis ne mažiau 1600 mm.</w:t>
            </w:r>
          </w:p>
        </w:tc>
        <w:tc>
          <w:tcPr>
            <w:tcW w:w="2238" w:type="dxa"/>
            <w:tcBorders>
              <w:top w:val="single" w:sz="4" w:space="0" w:color="000000"/>
              <w:left w:val="single" w:sz="4" w:space="0" w:color="000000"/>
              <w:bottom w:val="single" w:sz="4" w:space="0" w:color="000000"/>
              <w:right w:val="single" w:sz="4" w:space="0" w:color="000000"/>
            </w:tcBorders>
          </w:tcPr>
          <w:p w14:paraId="6B42016F" w14:textId="77777777" w:rsidR="00D56440" w:rsidRPr="00B46CAD" w:rsidRDefault="00D56440" w:rsidP="00D56440">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p w14:paraId="01EBE283" w14:textId="77777777" w:rsidR="005E7C96" w:rsidRPr="00B3610E" w:rsidRDefault="005E7C96" w:rsidP="00A01FAA">
            <w:pPr>
              <w:rPr>
                <w:rFonts w:hAnsi="Times New Roman" w:cs="Times New Roman"/>
                <w:sz w:val="24"/>
                <w:szCs w:val="24"/>
              </w:rPr>
            </w:pPr>
          </w:p>
        </w:tc>
      </w:tr>
      <w:tr w:rsidR="00A01FAA" w:rsidRPr="00B3610E" w14:paraId="145297F4"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07E257B5" w14:textId="20886D8F" w:rsidR="005E7C96" w:rsidRPr="00B3610E" w:rsidRDefault="00C917CF" w:rsidP="0083448F">
            <w:pPr>
              <w:contextualSpacing/>
              <w:jc w:val="both"/>
              <w:rPr>
                <w:rFonts w:hAnsi="Times New Roman" w:cs="Times New Roman"/>
                <w:sz w:val="24"/>
                <w:szCs w:val="24"/>
              </w:rPr>
            </w:pPr>
            <w:r>
              <w:rPr>
                <w:rFonts w:hAnsi="Times New Roman" w:cs="Times New Roman"/>
                <w:sz w:val="24"/>
                <w:szCs w:val="24"/>
              </w:rPr>
              <w:t>2.3.</w:t>
            </w:r>
          </w:p>
        </w:tc>
        <w:tc>
          <w:tcPr>
            <w:tcW w:w="2119" w:type="dxa"/>
            <w:tcBorders>
              <w:top w:val="single" w:sz="4" w:space="0" w:color="000000"/>
              <w:left w:val="single" w:sz="4" w:space="0" w:color="000000"/>
              <w:bottom w:val="single" w:sz="4" w:space="0" w:color="000000"/>
              <w:right w:val="single" w:sz="4" w:space="0" w:color="000000"/>
            </w:tcBorders>
            <w:hideMark/>
          </w:tcPr>
          <w:p w14:paraId="114B7906"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176E8C7C"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Automobilio plotis ne mažiau 1700 mm.</w:t>
            </w:r>
          </w:p>
        </w:tc>
        <w:tc>
          <w:tcPr>
            <w:tcW w:w="2238" w:type="dxa"/>
            <w:tcBorders>
              <w:top w:val="single" w:sz="4" w:space="0" w:color="000000"/>
              <w:left w:val="single" w:sz="4" w:space="0" w:color="000000"/>
              <w:bottom w:val="single" w:sz="4" w:space="0" w:color="000000"/>
              <w:right w:val="single" w:sz="4" w:space="0" w:color="000000"/>
            </w:tcBorders>
          </w:tcPr>
          <w:p w14:paraId="07E0397E" w14:textId="77777777" w:rsidR="00D56440" w:rsidRPr="00B46CAD" w:rsidRDefault="00D56440" w:rsidP="00D56440">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p w14:paraId="07103875" w14:textId="77777777" w:rsidR="005E7C96" w:rsidRPr="00B3610E" w:rsidRDefault="005E7C96" w:rsidP="00A01FAA">
            <w:pPr>
              <w:rPr>
                <w:rFonts w:hAnsi="Times New Roman" w:cs="Times New Roman"/>
                <w:sz w:val="24"/>
                <w:szCs w:val="24"/>
              </w:rPr>
            </w:pPr>
          </w:p>
        </w:tc>
      </w:tr>
      <w:tr w:rsidR="00A01FAA" w:rsidRPr="00B3610E" w14:paraId="1F41226B"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3F9C2F00" w14:textId="21B44E98" w:rsidR="005E7C96" w:rsidRPr="00B3610E" w:rsidRDefault="00C917CF" w:rsidP="0083448F">
            <w:pPr>
              <w:contextualSpacing/>
              <w:jc w:val="both"/>
              <w:rPr>
                <w:rFonts w:hAnsi="Times New Roman" w:cs="Times New Roman"/>
                <w:sz w:val="24"/>
                <w:szCs w:val="24"/>
              </w:rPr>
            </w:pPr>
            <w:r>
              <w:rPr>
                <w:rFonts w:hAnsi="Times New Roman" w:cs="Times New Roman"/>
                <w:sz w:val="24"/>
                <w:szCs w:val="24"/>
              </w:rPr>
              <w:t>3.</w:t>
            </w:r>
          </w:p>
        </w:tc>
        <w:tc>
          <w:tcPr>
            <w:tcW w:w="2119" w:type="dxa"/>
            <w:tcBorders>
              <w:top w:val="single" w:sz="4" w:space="0" w:color="000000"/>
              <w:left w:val="single" w:sz="4" w:space="0" w:color="000000"/>
              <w:bottom w:val="single" w:sz="4" w:space="0" w:color="000000"/>
              <w:right w:val="single" w:sz="4" w:space="0" w:color="000000"/>
            </w:tcBorders>
            <w:hideMark/>
          </w:tcPr>
          <w:p w14:paraId="65C3F827" w14:textId="77777777" w:rsidR="005E7C96" w:rsidRPr="00B3610E" w:rsidRDefault="005E7C96" w:rsidP="00A01FAA">
            <w:pPr>
              <w:rPr>
                <w:rFonts w:hAnsi="Times New Roman" w:cs="Times New Roman"/>
                <w:b/>
                <w:bCs/>
                <w:sz w:val="24"/>
                <w:szCs w:val="24"/>
              </w:rPr>
            </w:pPr>
            <w:r w:rsidRPr="00B3610E">
              <w:rPr>
                <w:rFonts w:hAnsi="Times New Roman" w:cs="Times New Roman"/>
                <w:b/>
                <w:bCs/>
                <w:sz w:val="24"/>
                <w:szCs w:val="24"/>
              </w:rPr>
              <w:t>Variklis ir aušinimo sistema</w:t>
            </w:r>
          </w:p>
        </w:tc>
        <w:tc>
          <w:tcPr>
            <w:tcW w:w="4922" w:type="dxa"/>
            <w:tcBorders>
              <w:top w:val="single" w:sz="4" w:space="0" w:color="000000"/>
              <w:left w:val="single" w:sz="4" w:space="0" w:color="000000"/>
              <w:bottom w:val="single" w:sz="4" w:space="0" w:color="000000"/>
              <w:right w:val="single" w:sz="4" w:space="0" w:color="000000"/>
            </w:tcBorders>
          </w:tcPr>
          <w:p w14:paraId="2A13D240" w14:textId="77777777" w:rsidR="005E7C96" w:rsidRPr="00B3610E" w:rsidRDefault="005E7C96" w:rsidP="00A01FAA">
            <w:pPr>
              <w:rPr>
                <w:rFonts w:hAnsi="Times New Roman" w:cs="Times New Roman"/>
                <w:sz w:val="24"/>
                <w:szCs w:val="24"/>
              </w:rPr>
            </w:pPr>
          </w:p>
        </w:tc>
        <w:tc>
          <w:tcPr>
            <w:tcW w:w="2238" w:type="dxa"/>
            <w:tcBorders>
              <w:top w:val="single" w:sz="4" w:space="0" w:color="000000"/>
              <w:left w:val="single" w:sz="4" w:space="0" w:color="000000"/>
              <w:bottom w:val="single" w:sz="4" w:space="0" w:color="000000"/>
              <w:right w:val="single" w:sz="4" w:space="0" w:color="000000"/>
            </w:tcBorders>
          </w:tcPr>
          <w:p w14:paraId="5575B22C" w14:textId="77777777" w:rsidR="005E7C96" w:rsidRPr="00B3610E" w:rsidRDefault="005E7C96" w:rsidP="00A01FAA">
            <w:pPr>
              <w:rPr>
                <w:rFonts w:hAnsi="Times New Roman" w:cs="Times New Roman"/>
                <w:sz w:val="24"/>
                <w:szCs w:val="24"/>
              </w:rPr>
            </w:pPr>
          </w:p>
        </w:tc>
      </w:tr>
      <w:tr w:rsidR="00A01FAA" w:rsidRPr="00B3610E" w14:paraId="7CA2AB1C"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20D233F2" w14:textId="6C4BD70A" w:rsidR="005E7C96" w:rsidRPr="00B3610E" w:rsidRDefault="00C917CF" w:rsidP="0083448F">
            <w:pPr>
              <w:contextualSpacing/>
              <w:jc w:val="both"/>
              <w:rPr>
                <w:rFonts w:hAnsi="Times New Roman" w:cs="Times New Roman"/>
                <w:sz w:val="24"/>
                <w:szCs w:val="24"/>
              </w:rPr>
            </w:pPr>
            <w:r>
              <w:rPr>
                <w:rFonts w:hAnsi="Times New Roman" w:cs="Times New Roman"/>
                <w:sz w:val="24"/>
                <w:szCs w:val="24"/>
              </w:rPr>
              <w:t>3.1.</w:t>
            </w:r>
          </w:p>
        </w:tc>
        <w:tc>
          <w:tcPr>
            <w:tcW w:w="2119" w:type="dxa"/>
            <w:tcBorders>
              <w:top w:val="single" w:sz="4" w:space="0" w:color="000000"/>
              <w:left w:val="single" w:sz="4" w:space="0" w:color="000000"/>
              <w:bottom w:val="single" w:sz="4" w:space="0" w:color="000000"/>
              <w:right w:val="single" w:sz="4" w:space="0" w:color="000000"/>
            </w:tcBorders>
            <w:hideMark/>
          </w:tcPr>
          <w:p w14:paraId="3B1F92EC"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 xml:space="preserve"> </w:t>
            </w:r>
          </w:p>
        </w:tc>
        <w:tc>
          <w:tcPr>
            <w:tcW w:w="4922" w:type="dxa"/>
            <w:tcBorders>
              <w:top w:val="single" w:sz="4" w:space="0" w:color="000000"/>
              <w:left w:val="single" w:sz="4" w:space="0" w:color="000000"/>
              <w:bottom w:val="single" w:sz="4" w:space="0" w:color="000000"/>
              <w:right w:val="single" w:sz="4" w:space="0" w:color="000000"/>
            </w:tcBorders>
          </w:tcPr>
          <w:p w14:paraId="45543091"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Benzininis variklis.</w:t>
            </w:r>
          </w:p>
        </w:tc>
        <w:tc>
          <w:tcPr>
            <w:tcW w:w="2238" w:type="dxa"/>
            <w:tcBorders>
              <w:top w:val="single" w:sz="4" w:space="0" w:color="000000"/>
              <w:left w:val="single" w:sz="4" w:space="0" w:color="000000"/>
              <w:bottom w:val="single" w:sz="4" w:space="0" w:color="000000"/>
              <w:right w:val="single" w:sz="4" w:space="0" w:color="000000"/>
            </w:tcBorders>
          </w:tcPr>
          <w:p w14:paraId="49D7F36E" w14:textId="2B968618" w:rsidR="005E7C96" w:rsidRPr="00B3610E" w:rsidRDefault="001A3273"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52FBE61F"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078B3D72" w14:textId="2F1812AD" w:rsidR="005E7C96" w:rsidRPr="00B3610E" w:rsidRDefault="00C917CF" w:rsidP="0083448F">
            <w:pPr>
              <w:contextualSpacing/>
              <w:jc w:val="both"/>
              <w:rPr>
                <w:rFonts w:hAnsi="Times New Roman" w:cs="Times New Roman"/>
                <w:sz w:val="24"/>
                <w:szCs w:val="24"/>
              </w:rPr>
            </w:pPr>
            <w:r>
              <w:rPr>
                <w:rFonts w:hAnsi="Times New Roman" w:cs="Times New Roman"/>
                <w:sz w:val="24"/>
                <w:szCs w:val="24"/>
              </w:rPr>
              <w:t>3.2.</w:t>
            </w:r>
          </w:p>
        </w:tc>
        <w:tc>
          <w:tcPr>
            <w:tcW w:w="2119" w:type="dxa"/>
            <w:tcBorders>
              <w:top w:val="single" w:sz="4" w:space="0" w:color="000000"/>
              <w:left w:val="single" w:sz="4" w:space="0" w:color="000000"/>
              <w:bottom w:val="single" w:sz="4" w:space="0" w:color="000000"/>
              <w:right w:val="single" w:sz="4" w:space="0" w:color="000000"/>
            </w:tcBorders>
          </w:tcPr>
          <w:p w14:paraId="03C10407"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1EC42A35"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Vidutinės degalų sąnaudos ne daugiau 6 l/100 km.</w:t>
            </w:r>
          </w:p>
        </w:tc>
        <w:tc>
          <w:tcPr>
            <w:tcW w:w="2238" w:type="dxa"/>
            <w:tcBorders>
              <w:top w:val="single" w:sz="4" w:space="0" w:color="000000"/>
              <w:left w:val="single" w:sz="4" w:space="0" w:color="000000"/>
              <w:bottom w:val="single" w:sz="4" w:space="0" w:color="000000"/>
              <w:right w:val="single" w:sz="4" w:space="0" w:color="000000"/>
            </w:tcBorders>
          </w:tcPr>
          <w:p w14:paraId="541AC225" w14:textId="77777777" w:rsidR="00163B4C" w:rsidRPr="00B46CAD" w:rsidRDefault="00163B4C" w:rsidP="00163B4C">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p w14:paraId="6693E66E" w14:textId="47BDB6CD" w:rsidR="005E7C96" w:rsidRPr="00B3610E" w:rsidRDefault="005E7C96" w:rsidP="00A01FAA">
            <w:pPr>
              <w:rPr>
                <w:rFonts w:hAnsi="Times New Roman" w:cs="Times New Roman"/>
                <w:sz w:val="24"/>
                <w:szCs w:val="24"/>
              </w:rPr>
            </w:pPr>
          </w:p>
        </w:tc>
      </w:tr>
      <w:tr w:rsidR="00A01FAA" w:rsidRPr="00B3610E" w14:paraId="52907FE4"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24B81D23" w14:textId="510092E6" w:rsidR="005E7C96" w:rsidRPr="00B3610E" w:rsidRDefault="000A21CE" w:rsidP="0083448F">
            <w:pPr>
              <w:contextualSpacing/>
              <w:jc w:val="both"/>
              <w:rPr>
                <w:rFonts w:hAnsi="Times New Roman" w:cs="Times New Roman"/>
                <w:sz w:val="24"/>
                <w:szCs w:val="24"/>
              </w:rPr>
            </w:pPr>
            <w:r>
              <w:rPr>
                <w:rFonts w:hAnsi="Times New Roman" w:cs="Times New Roman"/>
                <w:sz w:val="24"/>
                <w:szCs w:val="24"/>
              </w:rPr>
              <w:t>3.3.</w:t>
            </w:r>
          </w:p>
        </w:tc>
        <w:tc>
          <w:tcPr>
            <w:tcW w:w="2119" w:type="dxa"/>
            <w:tcBorders>
              <w:top w:val="single" w:sz="4" w:space="0" w:color="000000"/>
              <w:left w:val="single" w:sz="4" w:space="0" w:color="000000"/>
              <w:bottom w:val="single" w:sz="4" w:space="0" w:color="000000"/>
              <w:right w:val="single" w:sz="4" w:space="0" w:color="000000"/>
            </w:tcBorders>
            <w:hideMark/>
          </w:tcPr>
          <w:p w14:paraId="46429471"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03458CE5"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Galia ne mažiau 90 kW</w:t>
            </w:r>
          </w:p>
        </w:tc>
        <w:tc>
          <w:tcPr>
            <w:tcW w:w="2238" w:type="dxa"/>
            <w:tcBorders>
              <w:top w:val="single" w:sz="4" w:space="0" w:color="000000"/>
              <w:left w:val="single" w:sz="4" w:space="0" w:color="000000"/>
              <w:bottom w:val="single" w:sz="4" w:space="0" w:color="000000"/>
              <w:right w:val="single" w:sz="4" w:space="0" w:color="000000"/>
            </w:tcBorders>
          </w:tcPr>
          <w:p w14:paraId="4E20382B" w14:textId="77777777" w:rsidR="00163B4C" w:rsidRPr="00B46CAD" w:rsidRDefault="00163B4C" w:rsidP="00163B4C">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p w14:paraId="1E3AD881" w14:textId="47A633DB" w:rsidR="005E7C96" w:rsidRPr="00B3610E" w:rsidRDefault="005E7C96" w:rsidP="00A01FAA">
            <w:pPr>
              <w:rPr>
                <w:rFonts w:hAnsi="Times New Roman" w:cs="Times New Roman"/>
                <w:sz w:val="24"/>
                <w:szCs w:val="24"/>
              </w:rPr>
            </w:pPr>
          </w:p>
        </w:tc>
      </w:tr>
      <w:tr w:rsidR="00A01FAA" w:rsidRPr="00B3610E" w14:paraId="7E015E63"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0C87330F" w14:textId="7A9B20F1" w:rsidR="005E7C96" w:rsidRPr="00B3610E" w:rsidRDefault="00B55A18" w:rsidP="0083448F">
            <w:pPr>
              <w:contextualSpacing/>
              <w:jc w:val="both"/>
              <w:rPr>
                <w:rFonts w:hAnsi="Times New Roman" w:cs="Times New Roman"/>
                <w:sz w:val="24"/>
                <w:szCs w:val="24"/>
              </w:rPr>
            </w:pPr>
            <w:r>
              <w:rPr>
                <w:rFonts w:hAnsi="Times New Roman" w:cs="Times New Roman"/>
                <w:sz w:val="24"/>
                <w:szCs w:val="24"/>
              </w:rPr>
              <w:t>3.4.</w:t>
            </w:r>
          </w:p>
        </w:tc>
        <w:tc>
          <w:tcPr>
            <w:tcW w:w="2119" w:type="dxa"/>
            <w:tcBorders>
              <w:top w:val="single" w:sz="4" w:space="0" w:color="000000"/>
              <w:left w:val="single" w:sz="4" w:space="0" w:color="000000"/>
              <w:bottom w:val="single" w:sz="4" w:space="0" w:color="000000"/>
              <w:right w:val="single" w:sz="4" w:space="0" w:color="000000"/>
            </w:tcBorders>
            <w:hideMark/>
          </w:tcPr>
          <w:p w14:paraId="39BE8923" w14:textId="77777777" w:rsidR="005E7C96" w:rsidRPr="00B3610E" w:rsidRDefault="005E7C96" w:rsidP="00A01FAA">
            <w:pPr>
              <w:rPr>
                <w:rFonts w:hAnsi="Times New Roman" w:cs="Times New Roman"/>
                <w:sz w:val="24"/>
                <w:szCs w:val="24"/>
                <w:vertAlign w:val="superscript"/>
              </w:rPr>
            </w:pPr>
            <w:r w:rsidRPr="00B3610E">
              <w:rPr>
                <w:rFonts w:hAnsi="Times New Roman" w:cs="Times New Roman"/>
                <w:sz w:val="24"/>
                <w:szCs w:val="24"/>
                <w:vertAlign w:val="superscript"/>
              </w:rPr>
              <w:t>.</w:t>
            </w:r>
          </w:p>
        </w:tc>
        <w:tc>
          <w:tcPr>
            <w:tcW w:w="4922" w:type="dxa"/>
            <w:tcBorders>
              <w:top w:val="single" w:sz="4" w:space="0" w:color="000000"/>
              <w:left w:val="single" w:sz="4" w:space="0" w:color="000000"/>
              <w:bottom w:val="single" w:sz="4" w:space="0" w:color="000000"/>
              <w:right w:val="single" w:sz="4" w:space="0" w:color="000000"/>
            </w:tcBorders>
          </w:tcPr>
          <w:p w14:paraId="5D9FD084"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Darbinis tūris ne daugiau 1400 cm</w:t>
            </w:r>
            <w:r w:rsidRPr="00B3610E">
              <w:rPr>
                <w:rFonts w:hAnsi="Times New Roman" w:cs="Times New Roman"/>
                <w:sz w:val="24"/>
                <w:szCs w:val="24"/>
                <w:vertAlign w:val="superscript"/>
              </w:rPr>
              <w:t>3</w:t>
            </w:r>
          </w:p>
        </w:tc>
        <w:tc>
          <w:tcPr>
            <w:tcW w:w="2238" w:type="dxa"/>
            <w:tcBorders>
              <w:top w:val="single" w:sz="4" w:space="0" w:color="000000"/>
              <w:left w:val="single" w:sz="4" w:space="0" w:color="000000"/>
              <w:bottom w:val="single" w:sz="4" w:space="0" w:color="000000"/>
              <w:right w:val="single" w:sz="4" w:space="0" w:color="000000"/>
            </w:tcBorders>
          </w:tcPr>
          <w:p w14:paraId="26AC07D0" w14:textId="77777777" w:rsidR="00163B4C" w:rsidRPr="00B46CAD" w:rsidRDefault="00163B4C" w:rsidP="00163B4C">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p w14:paraId="570F38C2" w14:textId="70C3E819" w:rsidR="005E7C96" w:rsidRPr="00B3610E" w:rsidRDefault="005E7C96" w:rsidP="00A01FAA">
            <w:pPr>
              <w:rPr>
                <w:rFonts w:hAnsi="Times New Roman" w:cs="Times New Roman"/>
                <w:sz w:val="24"/>
                <w:szCs w:val="24"/>
              </w:rPr>
            </w:pPr>
          </w:p>
        </w:tc>
      </w:tr>
      <w:tr w:rsidR="00A01FAA" w:rsidRPr="00B3610E" w14:paraId="645D43D7"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158EFC18" w14:textId="5E733C09" w:rsidR="005E7C96" w:rsidRPr="00B3610E" w:rsidRDefault="00B55A18" w:rsidP="0083448F">
            <w:pPr>
              <w:contextualSpacing/>
              <w:jc w:val="both"/>
              <w:rPr>
                <w:rFonts w:hAnsi="Times New Roman" w:cs="Times New Roman"/>
                <w:sz w:val="24"/>
                <w:szCs w:val="24"/>
              </w:rPr>
            </w:pPr>
            <w:r>
              <w:rPr>
                <w:rFonts w:hAnsi="Times New Roman" w:cs="Times New Roman"/>
                <w:sz w:val="24"/>
                <w:szCs w:val="24"/>
              </w:rPr>
              <w:t>3.5.</w:t>
            </w:r>
          </w:p>
        </w:tc>
        <w:tc>
          <w:tcPr>
            <w:tcW w:w="2119" w:type="dxa"/>
            <w:tcBorders>
              <w:top w:val="single" w:sz="4" w:space="0" w:color="000000"/>
              <w:left w:val="single" w:sz="4" w:space="0" w:color="000000"/>
              <w:bottom w:val="single" w:sz="4" w:space="0" w:color="000000"/>
              <w:right w:val="single" w:sz="4" w:space="0" w:color="000000"/>
            </w:tcBorders>
            <w:hideMark/>
          </w:tcPr>
          <w:p w14:paraId="2969EF93"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60189F7C"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Europos Sąjungos (ES) nustatytas išmetamųjų dujų standartas ne žemesnis kaip EURO 6.</w:t>
            </w:r>
          </w:p>
        </w:tc>
        <w:tc>
          <w:tcPr>
            <w:tcW w:w="2238" w:type="dxa"/>
            <w:tcBorders>
              <w:top w:val="single" w:sz="4" w:space="0" w:color="000000"/>
              <w:left w:val="single" w:sz="4" w:space="0" w:color="000000"/>
              <w:bottom w:val="single" w:sz="4" w:space="0" w:color="000000"/>
              <w:right w:val="single" w:sz="4" w:space="0" w:color="000000"/>
            </w:tcBorders>
          </w:tcPr>
          <w:p w14:paraId="37CAB601" w14:textId="77777777" w:rsidR="00723D05" w:rsidRPr="00B46CAD" w:rsidRDefault="00723D05" w:rsidP="00723D05">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p w14:paraId="2BAB4405" w14:textId="77777777" w:rsidR="005E7C96" w:rsidRPr="00B3610E" w:rsidRDefault="005E7C96" w:rsidP="00A01FAA">
            <w:pPr>
              <w:rPr>
                <w:rFonts w:hAnsi="Times New Roman" w:cs="Times New Roman"/>
                <w:sz w:val="24"/>
                <w:szCs w:val="24"/>
              </w:rPr>
            </w:pPr>
          </w:p>
        </w:tc>
      </w:tr>
      <w:tr w:rsidR="00A01FAA" w:rsidRPr="00B3610E" w14:paraId="309FFCCB"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690068A5" w14:textId="0DBF223F" w:rsidR="005E7C96" w:rsidRPr="00B3610E" w:rsidRDefault="00B55A18" w:rsidP="0083448F">
            <w:pPr>
              <w:contextualSpacing/>
              <w:jc w:val="both"/>
              <w:rPr>
                <w:rFonts w:hAnsi="Times New Roman" w:cs="Times New Roman"/>
                <w:sz w:val="24"/>
                <w:szCs w:val="24"/>
              </w:rPr>
            </w:pPr>
            <w:r>
              <w:rPr>
                <w:rFonts w:hAnsi="Times New Roman" w:cs="Times New Roman"/>
                <w:sz w:val="24"/>
                <w:szCs w:val="24"/>
              </w:rPr>
              <w:t>3.6.</w:t>
            </w:r>
          </w:p>
        </w:tc>
        <w:tc>
          <w:tcPr>
            <w:tcW w:w="2119" w:type="dxa"/>
            <w:tcBorders>
              <w:top w:val="single" w:sz="4" w:space="0" w:color="000000"/>
              <w:left w:val="single" w:sz="4" w:space="0" w:color="000000"/>
              <w:bottom w:val="single" w:sz="4" w:space="0" w:color="000000"/>
              <w:right w:val="single" w:sz="4" w:space="0" w:color="000000"/>
            </w:tcBorders>
            <w:hideMark/>
          </w:tcPr>
          <w:p w14:paraId="4FBB5E1A"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6215F551"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Aušinimo sistema turi būti užpildyta aušinimo skysčiu neužšąlančiu prie temperatūros -35</w:t>
            </w:r>
            <w:r w:rsidRPr="00B3610E">
              <w:rPr>
                <w:rFonts w:hAnsi="Times New Roman" w:cs="Times New Roman"/>
                <w:sz w:val="24"/>
                <w:szCs w:val="24"/>
                <w:vertAlign w:val="superscript"/>
              </w:rPr>
              <w:t>0</w:t>
            </w:r>
            <w:r w:rsidRPr="00B3610E">
              <w:rPr>
                <w:rFonts w:hAnsi="Times New Roman" w:cs="Times New Roman"/>
                <w:sz w:val="24"/>
                <w:szCs w:val="24"/>
              </w:rPr>
              <w:t>C.</w:t>
            </w:r>
          </w:p>
        </w:tc>
        <w:tc>
          <w:tcPr>
            <w:tcW w:w="2238" w:type="dxa"/>
            <w:tcBorders>
              <w:top w:val="single" w:sz="4" w:space="0" w:color="000000"/>
              <w:left w:val="single" w:sz="4" w:space="0" w:color="000000"/>
              <w:bottom w:val="single" w:sz="4" w:space="0" w:color="000000"/>
              <w:right w:val="single" w:sz="4" w:space="0" w:color="000000"/>
            </w:tcBorders>
          </w:tcPr>
          <w:p w14:paraId="7F711783" w14:textId="5E021762" w:rsidR="005E7C96" w:rsidRPr="00B3610E" w:rsidRDefault="00723D05"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42B8E84F" w14:textId="77777777" w:rsidTr="004E7DAF">
        <w:trPr>
          <w:trHeight w:val="223"/>
        </w:trPr>
        <w:tc>
          <w:tcPr>
            <w:tcW w:w="1489" w:type="dxa"/>
            <w:tcBorders>
              <w:top w:val="single" w:sz="4" w:space="0" w:color="000000"/>
              <w:left w:val="single" w:sz="4" w:space="0" w:color="000000"/>
              <w:bottom w:val="single" w:sz="4" w:space="0" w:color="000000"/>
              <w:right w:val="single" w:sz="4" w:space="0" w:color="000000"/>
            </w:tcBorders>
          </w:tcPr>
          <w:p w14:paraId="04B1C97F" w14:textId="686BDF20" w:rsidR="005E7C96" w:rsidRPr="00B3610E" w:rsidRDefault="00B55A18" w:rsidP="0083448F">
            <w:pPr>
              <w:contextualSpacing/>
              <w:jc w:val="both"/>
              <w:rPr>
                <w:rFonts w:hAnsi="Times New Roman" w:cs="Times New Roman"/>
                <w:sz w:val="24"/>
                <w:szCs w:val="24"/>
              </w:rPr>
            </w:pPr>
            <w:r>
              <w:rPr>
                <w:rFonts w:hAnsi="Times New Roman" w:cs="Times New Roman"/>
                <w:sz w:val="24"/>
                <w:szCs w:val="24"/>
              </w:rPr>
              <w:t>4.</w:t>
            </w:r>
          </w:p>
        </w:tc>
        <w:tc>
          <w:tcPr>
            <w:tcW w:w="2119" w:type="dxa"/>
            <w:tcBorders>
              <w:top w:val="single" w:sz="4" w:space="0" w:color="000000"/>
              <w:left w:val="single" w:sz="4" w:space="0" w:color="000000"/>
              <w:bottom w:val="single" w:sz="4" w:space="0" w:color="000000"/>
              <w:right w:val="single" w:sz="4" w:space="0" w:color="000000"/>
            </w:tcBorders>
            <w:hideMark/>
          </w:tcPr>
          <w:p w14:paraId="338BC722" w14:textId="77777777" w:rsidR="005E7C96" w:rsidRPr="00B3610E" w:rsidRDefault="005E7C96" w:rsidP="00A01FAA">
            <w:pPr>
              <w:rPr>
                <w:rFonts w:hAnsi="Times New Roman" w:cs="Times New Roman"/>
                <w:b/>
                <w:bCs/>
                <w:sz w:val="24"/>
                <w:szCs w:val="24"/>
              </w:rPr>
            </w:pPr>
            <w:r w:rsidRPr="00B3610E">
              <w:rPr>
                <w:rFonts w:hAnsi="Times New Roman" w:cs="Times New Roman"/>
                <w:b/>
                <w:bCs/>
                <w:sz w:val="24"/>
                <w:szCs w:val="24"/>
              </w:rPr>
              <w:t>Transmisija, važiuoklė</w:t>
            </w:r>
          </w:p>
        </w:tc>
        <w:tc>
          <w:tcPr>
            <w:tcW w:w="4922" w:type="dxa"/>
            <w:tcBorders>
              <w:top w:val="single" w:sz="4" w:space="0" w:color="000000"/>
              <w:left w:val="single" w:sz="4" w:space="0" w:color="000000"/>
              <w:bottom w:val="single" w:sz="4" w:space="0" w:color="000000"/>
              <w:right w:val="single" w:sz="4" w:space="0" w:color="000000"/>
            </w:tcBorders>
            <w:hideMark/>
          </w:tcPr>
          <w:p w14:paraId="14632D75"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 xml:space="preserve"> </w:t>
            </w:r>
          </w:p>
        </w:tc>
        <w:tc>
          <w:tcPr>
            <w:tcW w:w="2238" w:type="dxa"/>
            <w:tcBorders>
              <w:top w:val="single" w:sz="4" w:space="0" w:color="000000"/>
              <w:left w:val="single" w:sz="4" w:space="0" w:color="000000"/>
              <w:bottom w:val="single" w:sz="4" w:space="0" w:color="000000"/>
              <w:right w:val="single" w:sz="4" w:space="0" w:color="000000"/>
            </w:tcBorders>
          </w:tcPr>
          <w:p w14:paraId="3BD3ADA2" w14:textId="77777777" w:rsidR="005E7C96" w:rsidRPr="00B3610E" w:rsidRDefault="005E7C96" w:rsidP="00A01FAA">
            <w:pPr>
              <w:rPr>
                <w:rFonts w:hAnsi="Times New Roman" w:cs="Times New Roman"/>
                <w:sz w:val="24"/>
                <w:szCs w:val="24"/>
              </w:rPr>
            </w:pPr>
          </w:p>
        </w:tc>
      </w:tr>
      <w:tr w:rsidR="00A01FAA" w:rsidRPr="00B3610E" w14:paraId="049A7794"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4AB4EAFA" w14:textId="7FBD1A2D" w:rsidR="005E7C96" w:rsidRPr="00B3610E" w:rsidRDefault="005A4383" w:rsidP="0083448F">
            <w:pPr>
              <w:contextualSpacing/>
              <w:jc w:val="both"/>
              <w:rPr>
                <w:rFonts w:hAnsi="Times New Roman" w:cs="Times New Roman"/>
                <w:sz w:val="24"/>
                <w:szCs w:val="24"/>
              </w:rPr>
            </w:pPr>
            <w:r>
              <w:rPr>
                <w:rFonts w:hAnsi="Times New Roman" w:cs="Times New Roman"/>
                <w:sz w:val="24"/>
                <w:szCs w:val="24"/>
              </w:rPr>
              <w:t>4.1.</w:t>
            </w:r>
          </w:p>
        </w:tc>
        <w:tc>
          <w:tcPr>
            <w:tcW w:w="2119" w:type="dxa"/>
            <w:tcBorders>
              <w:top w:val="single" w:sz="4" w:space="0" w:color="000000"/>
              <w:left w:val="single" w:sz="4" w:space="0" w:color="000000"/>
              <w:bottom w:val="single" w:sz="4" w:space="0" w:color="000000"/>
              <w:right w:val="single" w:sz="4" w:space="0" w:color="000000"/>
            </w:tcBorders>
            <w:hideMark/>
          </w:tcPr>
          <w:p w14:paraId="19A74F37"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4296B504"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Pavarų dėžė – automatinė.</w:t>
            </w:r>
          </w:p>
        </w:tc>
        <w:tc>
          <w:tcPr>
            <w:tcW w:w="2238" w:type="dxa"/>
            <w:tcBorders>
              <w:top w:val="single" w:sz="4" w:space="0" w:color="000000"/>
              <w:left w:val="single" w:sz="4" w:space="0" w:color="000000"/>
              <w:bottom w:val="single" w:sz="4" w:space="0" w:color="000000"/>
              <w:right w:val="single" w:sz="4" w:space="0" w:color="000000"/>
            </w:tcBorders>
          </w:tcPr>
          <w:p w14:paraId="2AAB3199" w14:textId="0EBAC0DF" w:rsidR="005E7C96" w:rsidRPr="00B3610E" w:rsidRDefault="006640A3"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11140E03"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34EA16B3" w14:textId="368458C5" w:rsidR="005E7C96" w:rsidRPr="00B3610E" w:rsidRDefault="005A4383" w:rsidP="0083448F">
            <w:pPr>
              <w:contextualSpacing/>
              <w:jc w:val="both"/>
              <w:rPr>
                <w:rFonts w:hAnsi="Times New Roman" w:cs="Times New Roman"/>
                <w:sz w:val="24"/>
                <w:szCs w:val="24"/>
              </w:rPr>
            </w:pPr>
            <w:r>
              <w:rPr>
                <w:rFonts w:hAnsi="Times New Roman" w:cs="Times New Roman"/>
                <w:sz w:val="24"/>
                <w:szCs w:val="24"/>
              </w:rPr>
              <w:t>4.2.</w:t>
            </w:r>
          </w:p>
        </w:tc>
        <w:tc>
          <w:tcPr>
            <w:tcW w:w="2119" w:type="dxa"/>
            <w:tcBorders>
              <w:top w:val="single" w:sz="4" w:space="0" w:color="000000"/>
              <w:left w:val="single" w:sz="4" w:space="0" w:color="000000"/>
              <w:bottom w:val="single" w:sz="4" w:space="0" w:color="000000"/>
              <w:right w:val="single" w:sz="4" w:space="0" w:color="000000"/>
            </w:tcBorders>
            <w:hideMark/>
          </w:tcPr>
          <w:p w14:paraId="137591C5"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2065E3A6"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Stabdžių antiblokavimo sistema (ABS), arba lygiavertė</w:t>
            </w:r>
          </w:p>
        </w:tc>
        <w:tc>
          <w:tcPr>
            <w:tcW w:w="2238" w:type="dxa"/>
            <w:tcBorders>
              <w:top w:val="single" w:sz="4" w:space="0" w:color="000000"/>
              <w:left w:val="single" w:sz="4" w:space="0" w:color="000000"/>
              <w:bottom w:val="single" w:sz="4" w:space="0" w:color="000000"/>
              <w:right w:val="single" w:sz="4" w:space="0" w:color="000000"/>
            </w:tcBorders>
          </w:tcPr>
          <w:p w14:paraId="0E2668A2" w14:textId="77777777" w:rsidR="00D0008D" w:rsidRPr="00B46CAD" w:rsidRDefault="00D0008D" w:rsidP="00D0008D">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p w14:paraId="7FDB09CE" w14:textId="3F3367B4" w:rsidR="005E7C96" w:rsidRPr="00B3610E" w:rsidRDefault="005E7C96" w:rsidP="00A01FAA">
            <w:pPr>
              <w:rPr>
                <w:rFonts w:hAnsi="Times New Roman" w:cs="Times New Roman"/>
                <w:sz w:val="24"/>
                <w:szCs w:val="24"/>
              </w:rPr>
            </w:pPr>
          </w:p>
        </w:tc>
      </w:tr>
      <w:tr w:rsidR="00A01FAA" w:rsidRPr="00B3610E" w14:paraId="6174AB23"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496A4B67" w14:textId="4E9F6A46" w:rsidR="005E7C96" w:rsidRPr="00B3610E" w:rsidRDefault="005A4383" w:rsidP="0083448F">
            <w:pPr>
              <w:contextualSpacing/>
              <w:jc w:val="both"/>
              <w:rPr>
                <w:rFonts w:hAnsi="Times New Roman" w:cs="Times New Roman"/>
                <w:sz w:val="24"/>
                <w:szCs w:val="24"/>
              </w:rPr>
            </w:pPr>
            <w:r>
              <w:rPr>
                <w:rFonts w:hAnsi="Times New Roman" w:cs="Times New Roman"/>
                <w:sz w:val="24"/>
                <w:szCs w:val="24"/>
              </w:rPr>
              <w:t>4.3.</w:t>
            </w:r>
          </w:p>
        </w:tc>
        <w:tc>
          <w:tcPr>
            <w:tcW w:w="2119" w:type="dxa"/>
            <w:tcBorders>
              <w:top w:val="single" w:sz="4" w:space="0" w:color="000000"/>
              <w:left w:val="single" w:sz="4" w:space="0" w:color="000000"/>
              <w:bottom w:val="single" w:sz="4" w:space="0" w:color="000000"/>
              <w:right w:val="single" w:sz="4" w:space="0" w:color="000000"/>
            </w:tcBorders>
            <w:hideMark/>
          </w:tcPr>
          <w:p w14:paraId="0DDB7EBF"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389A0E13"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Stabdžių sistema ir vairo mechanizmas su stiprintuvu.</w:t>
            </w:r>
          </w:p>
        </w:tc>
        <w:tc>
          <w:tcPr>
            <w:tcW w:w="2238" w:type="dxa"/>
            <w:tcBorders>
              <w:top w:val="single" w:sz="4" w:space="0" w:color="000000"/>
              <w:left w:val="single" w:sz="4" w:space="0" w:color="000000"/>
              <w:bottom w:val="single" w:sz="4" w:space="0" w:color="000000"/>
              <w:right w:val="single" w:sz="4" w:space="0" w:color="000000"/>
            </w:tcBorders>
          </w:tcPr>
          <w:p w14:paraId="091ABA95" w14:textId="05811E65" w:rsidR="005E7C96" w:rsidRPr="00B3610E" w:rsidRDefault="006640A3"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26EF259C"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53D642B8" w14:textId="10CC2537" w:rsidR="005E7C96" w:rsidRPr="00B3610E" w:rsidRDefault="005A4383" w:rsidP="0083448F">
            <w:pPr>
              <w:contextualSpacing/>
              <w:jc w:val="both"/>
              <w:rPr>
                <w:rFonts w:hAnsi="Times New Roman" w:cs="Times New Roman"/>
                <w:sz w:val="24"/>
                <w:szCs w:val="24"/>
              </w:rPr>
            </w:pPr>
            <w:r>
              <w:rPr>
                <w:rFonts w:hAnsi="Times New Roman" w:cs="Times New Roman"/>
                <w:sz w:val="24"/>
                <w:szCs w:val="24"/>
              </w:rPr>
              <w:t>4.4.</w:t>
            </w:r>
          </w:p>
        </w:tc>
        <w:tc>
          <w:tcPr>
            <w:tcW w:w="2119" w:type="dxa"/>
            <w:tcBorders>
              <w:top w:val="single" w:sz="4" w:space="0" w:color="000000"/>
              <w:left w:val="single" w:sz="4" w:space="0" w:color="000000"/>
              <w:bottom w:val="single" w:sz="4" w:space="0" w:color="000000"/>
              <w:right w:val="single" w:sz="4" w:space="0" w:color="000000"/>
            </w:tcBorders>
            <w:hideMark/>
          </w:tcPr>
          <w:p w14:paraId="5DCA60FD"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37F7A313"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Visi varomi  ratai.</w:t>
            </w:r>
          </w:p>
        </w:tc>
        <w:tc>
          <w:tcPr>
            <w:tcW w:w="2238" w:type="dxa"/>
            <w:tcBorders>
              <w:top w:val="single" w:sz="4" w:space="0" w:color="000000"/>
              <w:left w:val="single" w:sz="4" w:space="0" w:color="000000"/>
              <w:bottom w:val="single" w:sz="4" w:space="0" w:color="000000"/>
              <w:right w:val="single" w:sz="4" w:space="0" w:color="000000"/>
            </w:tcBorders>
          </w:tcPr>
          <w:p w14:paraId="02C535FC" w14:textId="77777777" w:rsidR="00C81497" w:rsidRPr="00B46CAD" w:rsidRDefault="00C81497" w:rsidP="00C81497">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p w14:paraId="3237EF96" w14:textId="62E4E8D6" w:rsidR="005E7C96" w:rsidRPr="00B3610E" w:rsidRDefault="005E7C96" w:rsidP="00A01FAA">
            <w:pPr>
              <w:rPr>
                <w:rFonts w:hAnsi="Times New Roman" w:cs="Times New Roman"/>
                <w:sz w:val="24"/>
                <w:szCs w:val="24"/>
              </w:rPr>
            </w:pPr>
          </w:p>
        </w:tc>
      </w:tr>
      <w:tr w:rsidR="00A01FAA" w:rsidRPr="00B3610E" w14:paraId="593BC7D9"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3F829C87" w14:textId="0F989A00" w:rsidR="005E7C96" w:rsidRPr="00B3610E" w:rsidRDefault="005A4383" w:rsidP="0083448F">
            <w:pPr>
              <w:contextualSpacing/>
              <w:jc w:val="both"/>
              <w:rPr>
                <w:rFonts w:hAnsi="Times New Roman" w:cs="Times New Roman"/>
                <w:sz w:val="24"/>
                <w:szCs w:val="24"/>
              </w:rPr>
            </w:pPr>
            <w:r>
              <w:rPr>
                <w:rFonts w:hAnsi="Times New Roman" w:cs="Times New Roman"/>
                <w:sz w:val="24"/>
                <w:szCs w:val="24"/>
              </w:rPr>
              <w:t>5.</w:t>
            </w:r>
          </w:p>
        </w:tc>
        <w:tc>
          <w:tcPr>
            <w:tcW w:w="2119" w:type="dxa"/>
            <w:tcBorders>
              <w:top w:val="single" w:sz="4" w:space="0" w:color="000000"/>
              <w:left w:val="single" w:sz="4" w:space="0" w:color="000000"/>
              <w:bottom w:val="single" w:sz="4" w:space="0" w:color="000000"/>
              <w:right w:val="single" w:sz="4" w:space="0" w:color="000000"/>
            </w:tcBorders>
            <w:hideMark/>
          </w:tcPr>
          <w:p w14:paraId="10BBAC21" w14:textId="77777777" w:rsidR="005E7C96" w:rsidRPr="00B3610E" w:rsidRDefault="005E7C96" w:rsidP="00A01FAA">
            <w:pPr>
              <w:rPr>
                <w:rFonts w:hAnsi="Times New Roman" w:cs="Times New Roman"/>
                <w:b/>
                <w:bCs/>
                <w:sz w:val="24"/>
                <w:szCs w:val="24"/>
              </w:rPr>
            </w:pPr>
            <w:r w:rsidRPr="00B3610E">
              <w:rPr>
                <w:rFonts w:hAnsi="Times New Roman" w:cs="Times New Roman"/>
                <w:b/>
                <w:bCs/>
                <w:sz w:val="24"/>
                <w:szCs w:val="24"/>
              </w:rPr>
              <w:t xml:space="preserve"> Salono įranga, komforto įranga, saugumo įranga</w:t>
            </w:r>
          </w:p>
        </w:tc>
        <w:tc>
          <w:tcPr>
            <w:tcW w:w="4922" w:type="dxa"/>
            <w:tcBorders>
              <w:top w:val="single" w:sz="4" w:space="0" w:color="000000"/>
              <w:left w:val="single" w:sz="4" w:space="0" w:color="000000"/>
              <w:bottom w:val="single" w:sz="4" w:space="0" w:color="000000"/>
              <w:right w:val="single" w:sz="4" w:space="0" w:color="000000"/>
            </w:tcBorders>
          </w:tcPr>
          <w:p w14:paraId="0AC7339A" w14:textId="77777777" w:rsidR="005E7C96" w:rsidRPr="00B3610E" w:rsidRDefault="005E7C96" w:rsidP="00A01FAA">
            <w:pPr>
              <w:rPr>
                <w:rFonts w:hAnsi="Times New Roman" w:cs="Times New Roman"/>
                <w:sz w:val="24"/>
                <w:szCs w:val="24"/>
              </w:rPr>
            </w:pPr>
          </w:p>
        </w:tc>
        <w:tc>
          <w:tcPr>
            <w:tcW w:w="2238" w:type="dxa"/>
            <w:tcBorders>
              <w:top w:val="single" w:sz="4" w:space="0" w:color="000000"/>
              <w:left w:val="single" w:sz="4" w:space="0" w:color="000000"/>
              <w:bottom w:val="single" w:sz="4" w:space="0" w:color="000000"/>
              <w:right w:val="single" w:sz="4" w:space="0" w:color="000000"/>
            </w:tcBorders>
          </w:tcPr>
          <w:p w14:paraId="1713449C" w14:textId="77777777" w:rsidR="005E7C96" w:rsidRPr="00B3610E" w:rsidRDefault="005E7C96" w:rsidP="00A01FAA">
            <w:pPr>
              <w:rPr>
                <w:rFonts w:hAnsi="Times New Roman" w:cs="Times New Roman"/>
                <w:sz w:val="24"/>
                <w:szCs w:val="24"/>
              </w:rPr>
            </w:pPr>
          </w:p>
        </w:tc>
      </w:tr>
      <w:tr w:rsidR="00A01FAA" w:rsidRPr="00B3610E" w14:paraId="6EEB1CA2"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656EABFE" w14:textId="631400B4" w:rsidR="005E7C96" w:rsidRPr="00B3610E" w:rsidRDefault="005A4383" w:rsidP="0083448F">
            <w:pPr>
              <w:contextualSpacing/>
              <w:jc w:val="both"/>
              <w:rPr>
                <w:rFonts w:hAnsi="Times New Roman" w:cs="Times New Roman"/>
                <w:sz w:val="24"/>
                <w:szCs w:val="24"/>
              </w:rPr>
            </w:pPr>
            <w:r>
              <w:rPr>
                <w:rFonts w:hAnsi="Times New Roman" w:cs="Times New Roman"/>
                <w:sz w:val="24"/>
                <w:szCs w:val="24"/>
              </w:rPr>
              <w:t>5.1.</w:t>
            </w:r>
          </w:p>
        </w:tc>
        <w:tc>
          <w:tcPr>
            <w:tcW w:w="2119" w:type="dxa"/>
            <w:tcBorders>
              <w:top w:val="single" w:sz="4" w:space="0" w:color="000000"/>
              <w:left w:val="single" w:sz="4" w:space="0" w:color="000000"/>
              <w:bottom w:val="single" w:sz="4" w:space="0" w:color="000000"/>
              <w:right w:val="single" w:sz="4" w:space="0" w:color="000000"/>
            </w:tcBorders>
            <w:hideMark/>
          </w:tcPr>
          <w:p w14:paraId="61C91925"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7AD69387"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Ne daugiau 5 sėdimos vietos.</w:t>
            </w:r>
          </w:p>
        </w:tc>
        <w:tc>
          <w:tcPr>
            <w:tcW w:w="2238" w:type="dxa"/>
            <w:tcBorders>
              <w:top w:val="single" w:sz="4" w:space="0" w:color="000000"/>
              <w:left w:val="single" w:sz="4" w:space="0" w:color="000000"/>
              <w:bottom w:val="single" w:sz="4" w:space="0" w:color="000000"/>
              <w:right w:val="single" w:sz="4" w:space="0" w:color="000000"/>
            </w:tcBorders>
          </w:tcPr>
          <w:p w14:paraId="47B74A5E" w14:textId="77777777" w:rsidR="00C81497" w:rsidRPr="00B46CAD" w:rsidRDefault="00C81497" w:rsidP="00C81497">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p w14:paraId="14E6A240" w14:textId="77777777" w:rsidR="005E7C96" w:rsidRPr="00B3610E" w:rsidRDefault="005E7C96" w:rsidP="00A01FAA">
            <w:pPr>
              <w:rPr>
                <w:rFonts w:hAnsi="Times New Roman" w:cs="Times New Roman"/>
                <w:sz w:val="24"/>
                <w:szCs w:val="24"/>
              </w:rPr>
            </w:pPr>
          </w:p>
        </w:tc>
      </w:tr>
      <w:tr w:rsidR="00A01FAA" w:rsidRPr="00B3610E" w14:paraId="67E5F3B5"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4CB65335" w14:textId="19D3E03B" w:rsidR="005E7C96" w:rsidRPr="00B3610E" w:rsidRDefault="005A4383" w:rsidP="0083448F">
            <w:pPr>
              <w:contextualSpacing/>
              <w:jc w:val="both"/>
              <w:rPr>
                <w:rFonts w:hAnsi="Times New Roman" w:cs="Times New Roman"/>
                <w:sz w:val="24"/>
                <w:szCs w:val="24"/>
              </w:rPr>
            </w:pPr>
            <w:r>
              <w:rPr>
                <w:rFonts w:hAnsi="Times New Roman" w:cs="Times New Roman"/>
                <w:sz w:val="24"/>
                <w:szCs w:val="24"/>
              </w:rPr>
              <w:t>5.2.</w:t>
            </w:r>
          </w:p>
        </w:tc>
        <w:tc>
          <w:tcPr>
            <w:tcW w:w="2119" w:type="dxa"/>
            <w:tcBorders>
              <w:top w:val="single" w:sz="4" w:space="0" w:color="000000"/>
              <w:left w:val="single" w:sz="4" w:space="0" w:color="000000"/>
              <w:bottom w:val="single" w:sz="4" w:space="0" w:color="000000"/>
              <w:right w:val="single" w:sz="4" w:space="0" w:color="000000"/>
            </w:tcBorders>
            <w:hideMark/>
          </w:tcPr>
          <w:p w14:paraId="09A308E0"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4E982D13"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Reguliuojamo aukščio ir pasvirimo vairas su greičio palaikymo, ribojimo jungikliais, su telefono laisvos rankų įrangos jungikliais, su garso valdymo jungikliais.</w:t>
            </w:r>
          </w:p>
        </w:tc>
        <w:tc>
          <w:tcPr>
            <w:tcW w:w="2238" w:type="dxa"/>
            <w:tcBorders>
              <w:top w:val="single" w:sz="4" w:space="0" w:color="000000"/>
              <w:left w:val="single" w:sz="4" w:space="0" w:color="000000"/>
              <w:bottom w:val="single" w:sz="4" w:space="0" w:color="000000"/>
              <w:right w:val="single" w:sz="4" w:space="0" w:color="000000"/>
            </w:tcBorders>
          </w:tcPr>
          <w:p w14:paraId="3AA0F4CE" w14:textId="77777777" w:rsidR="0081758A" w:rsidRPr="00B46CAD" w:rsidRDefault="0081758A" w:rsidP="0081758A">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p w14:paraId="3F06187B" w14:textId="77777777" w:rsidR="005E7C96" w:rsidRPr="00B3610E" w:rsidRDefault="005E7C96" w:rsidP="00A01FAA">
            <w:pPr>
              <w:rPr>
                <w:rFonts w:hAnsi="Times New Roman" w:cs="Times New Roman"/>
                <w:sz w:val="24"/>
                <w:szCs w:val="24"/>
              </w:rPr>
            </w:pPr>
          </w:p>
        </w:tc>
      </w:tr>
      <w:tr w:rsidR="00A01FAA" w:rsidRPr="00B3610E" w14:paraId="56FEFBD7"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7BC35C77" w14:textId="4BBED80D" w:rsidR="005E7C96" w:rsidRPr="00B3610E" w:rsidRDefault="005A4383" w:rsidP="0083448F">
            <w:pPr>
              <w:contextualSpacing/>
              <w:jc w:val="both"/>
              <w:rPr>
                <w:rFonts w:hAnsi="Times New Roman" w:cs="Times New Roman"/>
                <w:sz w:val="24"/>
                <w:szCs w:val="24"/>
              </w:rPr>
            </w:pPr>
            <w:r>
              <w:rPr>
                <w:rFonts w:hAnsi="Times New Roman" w:cs="Times New Roman"/>
                <w:sz w:val="24"/>
                <w:szCs w:val="24"/>
              </w:rPr>
              <w:t>5.3.</w:t>
            </w:r>
          </w:p>
        </w:tc>
        <w:tc>
          <w:tcPr>
            <w:tcW w:w="2119" w:type="dxa"/>
            <w:tcBorders>
              <w:top w:val="single" w:sz="4" w:space="0" w:color="000000"/>
              <w:left w:val="single" w:sz="4" w:space="0" w:color="000000"/>
              <w:bottom w:val="single" w:sz="4" w:space="0" w:color="000000"/>
              <w:right w:val="single" w:sz="4" w:space="0" w:color="000000"/>
            </w:tcBorders>
            <w:hideMark/>
          </w:tcPr>
          <w:p w14:paraId="10BF28C9"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108C5BB3" w14:textId="77777777" w:rsidR="005E7C96" w:rsidRPr="00B3610E" w:rsidRDefault="005E7C96" w:rsidP="00A01FAA">
            <w:pPr>
              <w:rPr>
                <w:rFonts w:hAnsi="Times New Roman" w:cs="Times New Roman"/>
                <w:sz w:val="24"/>
                <w:szCs w:val="24"/>
              </w:rPr>
            </w:pPr>
            <w:proofErr w:type="spellStart"/>
            <w:r w:rsidRPr="00B3610E">
              <w:rPr>
                <w:rFonts w:hAnsi="Times New Roman" w:cs="Times New Roman"/>
                <w:sz w:val="24"/>
                <w:szCs w:val="24"/>
              </w:rPr>
              <w:t>Tachometras</w:t>
            </w:r>
            <w:proofErr w:type="spellEnd"/>
            <w:r w:rsidRPr="00B3610E">
              <w:rPr>
                <w:rFonts w:hAnsi="Times New Roman" w:cs="Times New Roman"/>
                <w:sz w:val="24"/>
                <w:szCs w:val="24"/>
              </w:rPr>
              <w:t>-ne mažiau 4 colių spalvotas LCD ekranas integruotas į prietaisų skydelį: rodoma vidutinis greitis, nuvažiavimo atstumas, degalų suvartojimas, laikrodis, išorės temperatūra.</w:t>
            </w:r>
          </w:p>
        </w:tc>
        <w:tc>
          <w:tcPr>
            <w:tcW w:w="2238" w:type="dxa"/>
            <w:tcBorders>
              <w:top w:val="single" w:sz="4" w:space="0" w:color="000000"/>
              <w:left w:val="single" w:sz="4" w:space="0" w:color="000000"/>
              <w:bottom w:val="single" w:sz="4" w:space="0" w:color="000000"/>
              <w:right w:val="single" w:sz="4" w:space="0" w:color="000000"/>
            </w:tcBorders>
          </w:tcPr>
          <w:p w14:paraId="00C2EB73" w14:textId="77777777" w:rsidR="0081758A" w:rsidRPr="00B46CAD" w:rsidRDefault="0081758A" w:rsidP="0081758A">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p w14:paraId="73A689BD" w14:textId="77777777" w:rsidR="005E7C96" w:rsidRPr="00B3610E" w:rsidRDefault="005E7C96" w:rsidP="00A01FAA">
            <w:pPr>
              <w:rPr>
                <w:rFonts w:hAnsi="Times New Roman" w:cs="Times New Roman"/>
                <w:sz w:val="24"/>
                <w:szCs w:val="24"/>
              </w:rPr>
            </w:pPr>
          </w:p>
        </w:tc>
      </w:tr>
      <w:tr w:rsidR="00A01FAA" w:rsidRPr="00B3610E" w14:paraId="537F50E8"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0F103B67" w14:textId="46D78373" w:rsidR="005E7C96" w:rsidRPr="00B3610E" w:rsidRDefault="00245D57" w:rsidP="0083448F">
            <w:pPr>
              <w:contextualSpacing/>
              <w:jc w:val="both"/>
              <w:rPr>
                <w:rFonts w:hAnsi="Times New Roman" w:cs="Times New Roman"/>
                <w:sz w:val="24"/>
                <w:szCs w:val="24"/>
              </w:rPr>
            </w:pPr>
            <w:r>
              <w:rPr>
                <w:rFonts w:hAnsi="Times New Roman" w:cs="Times New Roman"/>
                <w:sz w:val="24"/>
                <w:szCs w:val="24"/>
              </w:rPr>
              <w:t>5.4.</w:t>
            </w:r>
          </w:p>
        </w:tc>
        <w:tc>
          <w:tcPr>
            <w:tcW w:w="2119" w:type="dxa"/>
            <w:tcBorders>
              <w:top w:val="single" w:sz="4" w:space="0" w:color="000000"/>
              <w:left w:val="single" w:sz="4" w:space="0" w:color="000000"/>
              <w:bottom w:val="single" w:sz="4" w:space="0" w:color="000000"/>
              <w:right w:val="single" w:sz="4" w:space="0" w:color="000000"/>
            </w:tcBorders>
            <w:hideMark/>
          </w:tcPr>
          <w:p w14:paraId="7CC39F27"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77BD98F8"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 xml:space="preserve">Ne mažiau 9 colių multimedijos ekranas su galinio vaizdo kamera, išmaniojo telefono </w:t>
            </w:r>
            <w:proofErr w:type="spellStart"/>
            <w:r w:rsidRPr="00B3610E">
              <w:rPr>
                <w:rFonts w:hAnsi="Times New Roman" w:cs="Times New Roman"/>
                <w:sz w:val="24"/>
                <w:szCs w:val="24"/>
              </w:rPr>
              <w:t>susiejimas+Bluetooth+DAB</w:t>
            </w:r>
            <w:proofErr w:type="spellEnd"/>
            <w:r w:rsidRPr="00B3610E">
              <w:rPr>
                <w:rFonts w:hAnsi="Times New Roman" w:cs="Times New Roman"/>
                <w:sz w:val="24"/>
                <w:szCs w:val="24"/>
              </w:rPr>
              <w:t xml:space="preserve"> </w:t>
            </w:r>
            <w:proofErr w:type="spellStart"/>
            <w:r w:rsidRPr="00B3610E">
              <w:rPr>
                <w:rFonts w:hAnsi="Times New Roman" w:cs="Times New Roman"/>
                <w:sz w:val="24"/>
                <w:szCs w:val="24"/>
              </w:rPr>
              <w:t>radijas+Android</w:t>
            </w:r>
            <w:proofErr w:type="spellEnd"/>
            <w:r w:rsidRPr="00B3610E">
              <w:rPr>
                <w:rFonts w:hAnsi="Times New Roman" w:cs="Times New Roman"/>
                <w:sz w:val="24"/>
                <w:szCs w:val="24"/>
              </w:rPr>
              <w:t xml:space="preserve"> auto.</w:t>
            </w:r>
          </w:p>
        </w:tc>
        <w:tc>
          <w:tcPr>
            <w:tcW w:w="2238" w:type="dxa"/>
            <w:tcBorders>
              <w:top w:val="single" w:sz="4" w:space="0" w:color="000000"/>
              <w:left w:val="single" w:sz="4" w:space="0" w:color="000000"/>
              <w:bottom w:val="single" w:sz="4" w:space="0" w:color="000000"/>
              <w:right w:val="single" w:sz="4" w:space="0" w:color="000000"/>
            </w:tcBorders>
          </w:tcPr>
          <w:p w14:paraId="60E1BEC0" w14:textId="77777777" w:rsidR="0081758A" w:rsidRPr="00B46CAD" w:rsidRDefault="0081758A" w:rsidP="0081758A">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p w14:paraId="3FA26166" w14:textId="77777777" w:rsidR="005E7C96" w:rsidRPr="00B3610E" w:rsidRDefault="005E7C96" w:rsidP="00A01FAA">
            <w:pPr>
              <w:rPr>
                <w:rFonts w:hAnsi="Times New Roman" w:cs="Times New Roman"/>
                <w:sz w:val="24"/>
                <w:szCs w:val="24"/>
              </w:rPr>
            </w:pPr>
          </w:p>
        </w:tc>
      </w:tr>
      <w:tr w:rsidR="00A01FAA" w:rsidRPr="00B3610E" w14:paraId="7775A2B8"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564FBFBA" w14:textId="45531614" w:rsidR="005E7C96" w:rsidRPr="00B3610E" w:rsidRDefault="00245D57" w:rsidP="0083448F">
            <w:pPr>
              <w:contextualSpacing/>
              <w:jc w:val="both"/>
              <w:rPr>
                <w:rFonts w:hAnsi="Times New Roman" w:cs="Times New Roman"/>
                <w:sz w:val="24"/>
                <w:szCs w:val="24"/>
              </w:rPr>
            </w:pPr>
            <w:r>
              <w:rPr>
                <w:rFonts w:hAnsi="Times New Roman" w:cs="Times New Roman"/>
                <w:sz w:val="24"/>
                <w:szCs w:val="24"/>
              </w:rPr>
              <w:t>5.5.</w:t>
            </w:r>
          </w:p>
        </w:tc>
        <w:tc>
          <w:tcPr>
            <w:tcW w:w="2119" w:type="dxa"/>
            <w:tcBorders>
              <w:top w:val="single" w:sz="4" w:space="0" w:color="000000"/>
              <w:left w:val="single" w:sz="4" w:space="0" w:color="000000"/>
              <w:bottom w:val="single" w:sz="4" w:space="0" w:color="000000"/>
              <w:right w:val="single" w:sz="4" w:space="0" w:color="000000"/>
            </w:tcBorders>
          </w:tcPr>
          <w:p w14:paraId="4C7B2E8B"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2CB55A85"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Navigacija.</w:t>
            </w:r>
          </w:p>
        </w:tc>
        <w:tc>
          <w:tcPr>
            <w:tcW w:w="2238" w:type="dxa"/>
            <w:tcBorders>
              <w:top w:val="single" w:sz="4" w:space="0" w:color="000000"/>
              <w:left w:val="single" w:sz="4" w:space="0" w:color="000000"/>
              <w:bottom w:val="single" w:sz="4" w:space="0" w:color="000000"/>
              <w:right w:val="single" w:sz="4" w:space="0" w:color="000000"/>
            </w:tcBorders>
          </w:tcPr>
          <w:p w14:paraId="445E79DB" w14:textId="37D22184" w:rsidR="005E7C96" w:rsidRPr="00B3610E" w:rsidRDefault="0081758A"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78580F92"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76F056B7" w14:textId="2DD84665" w:rsidR="005E7C96" w:rsidRPr="00B3610E" w:rsidRDefault="00245D57" w:rsidP="0083448F">
            <w:pPr>
              <w:contextualSpacing/>
              <w:jc w:val="both"/>
              <w:rPr>
                <w:rFonts w:hAnsi="Times New Roman" w:cs="Times New Roman"/>
                <w:sz w:val="24"/>
                <w:szCs w:val="24"/>
              </w:rPr>
            </w:pPr>
            <w:r>
              <w:rPr>
                <w:rFonts w:hAnsi="Times New Roman" w:cs="Times New Roman"/>
                <w:sz w:val="24"/>
                <w:szCs w:val="24"/>
              </w:rPr>
              <w:lastRenderedPageBreak/>
              <w:t>5.6.</w:t>
            </w:r>
          </w:p>
        </w:tc>
        <w:tc>
          <w:tcPr>
            <w:tcW w:w="2119" w:type="dxa"/>
            <w:tcBorders>
              <w:top w:val="single" w:sz="4" w:space="0" w:color="000000"/>
              <w:left w:val="single" w:sz="4" w:space="0" w:color="000000"/>
              <w:bottom w:val="single" w:sz="4" w:space="0" w:color="000000"/>
              <w:right w:val="single" w:sz="4" w:space="0" w:color="000000"/>
            </w:tcBorders>
            <w:hideMark/>
          </w:tcPr>
          <w:p w14:paraId="7D3B9DA4"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731BA3D2"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Elektra valdomi priekiniai ir galiniai langai.</w:t>
            </w:r>
          </w:p>
        </w:tc>
        <w:tc>
          <w:tcPr>
            <w:tcW w:w="2238" w:type="dxa"/>
            <w:tcBorders>
              <w:top w:val="single" w:sz="4" w:space="0" w:color="000000"/>
              <w:left w:val="single" w:sz="4" w:space="0" w:color="000000"/>
              <w:bottom w:val="single" w:sz="4" w:space="0" w:color="000000"/>
              <w:right w:val="single" w:sz="4" w:space="0" w:color="000000"/>
            </w:tcBorders>
          </w:tcPr>
          <w:p w14:paraId="0668AA40" w14:textId="135C95A7" w:rsidR="005E7C96" w:rsidRPr="00B3610E" w:rsidRDefault="0081758A"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0FD243A6"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655A4853" w14:textId="0E3B9B94" w:rsidR="005E7C96" w:rsidRPr="00B3610E" w:rsidRDefault="00245D57" w:rsidP="0083448F">
            <w:pPr>
              <w:contextualSpacing/>
              <w:jc w:val="both"/>
              <w:rPr>
                <w:rFonts w:hAnsi="Times New Roman" w:cs="Times New Roman"/>
                <w:sz w:val="24"/>
                <w:szCs w:val="24"/>
              </w:rPr>
            </w:pPr>
            <w:r>
              <w:rPr>
                <w:rFonts w:hAnsi="Times New Roman" w:cs="Times New Roman"/>
                <w:sz w:val="24"/>
                <w:szCs w:val="24"/>
              </w:rPr>
              <w:t>5.7.</w:t>
            </w:r>
          </w:p>
        </w:tc>
        <w:tc>
          <w:tcPr>
            <w:tcW w:w="2119" w:type="dxa"/>
            <w:tcBorders>
              <w:top w:val="single" w:sz="4" w:space="0" w:color="000000"/>
              <w:left w:val="single" w:sz="4" w:space="0" w:color="000000"/>
              <w:bottom w:val="single" w:sz="4" w:space="0" w:color="000000"/>
              <w:right w:val="single" w:sz="4" w:space="0" w:color="000000"/>
            </w:tcBorders>
            <w:hideMark/>
          </w:tcPr>
          <w:p w14:paraId="539594C2"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2C78B2F1"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Važiavimo režimo pasirinkimai – AUTO, SPORT, SNOW/MUD, LOCK.</w:t>
            </w:r>
          </w:p>
        </w:tc>
        <w:tc>
          <w:tcPr>
            <w:tcW w:w="2238" w:type="dxa"/>
            <w:tcBorders>
              <w:top w:val="single" w:sz="4" w:space="0" w:color="000000"/>
              <w:left w:val="single" w:sz="4" w:space="0" w:color="000000"/>
              <w:bottom w:val="single" w:sz="4" w:space="0" w:color="000000"/>
              <w:right w:val="single" w:sz="4" w:space="0" w:color="000000"/>
            </w:tcBorders>
          </w:tcPr>
          <w:p w14:paraId="2D758093" w14:textId="7D2B0BF7" w:rsidR="005E7C96" w:rsidRPr="00B3610E" w:rsidRDefault="00331032"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22E4475C"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1079EC48" w14:textId="5F466013" w:rsidR="005E7C96" w:rsidRPr="00B3610E" w:rsidRDefault="00245D57" w:rsidP="0083448F">
            <w:pPr>
              <w:contextualSpacing/>
              <w:jc w:val="both"/>
              <w:rPr>
                <w:rFonts w:hAnsi="Times New Roman" w:cs="Times New Roman"/>
                <w:sz w:val="24"/>
                <w:szCs w:val="24"/>
              </w:rPr>
            </w:pPr>
            <w:r>
              <w:rPr>
                <w:rFonts w:hAnsi="Times New Roman" w:cs="Times New Roman"/>
                <w:sz w:val="24"/>
                <w:szCs w:val="24"/>
              </w:rPr>
              <w:t>5.8.</w:t>
            </w:r>
          </w:p>
        </w:tc>
        <w:tc>
          <w:tcPr>
            <w:tcW w:w="2119" w:type="dxa"/>
            <w:tcBorders>
              <w:top w:val="single" w:sz="4" w:space="0" w:color="000000"/>
              <w:left w:val="single" w:sz="4" w:space="0" w:color="000000"/>
              <w:bottom w:val="single" w:sz="4" w:space="0" w:color="000000"/>
              <w:right w:val="single" w:sz="4" w:space="0" w:color="000000"/>
            </w:tcBorders>
            <w:hideMark/>
          </w:tcPr>
          <w:p w14:paraId="306A49BE"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789BD1B7"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Šildomos priekinės sėdynės.</w:t>
            </w:r>
          </w:p>
        </w:tc>
        <w:tc>
          <w:tcPr>
            <w:tcW w:w="2238" w:type="dxa"/>
            <w:tcBorders>
              <w:top w:val="single" w:sz="4" w:space="0" w:color="000000"/>
              <w:left w:val="single" w:sz="4" w:space="0" w:color="000000"/>
              <w:bottom w:val="single" w:sz="4" w:space="0" w:color="000000"/>
              <w:right w:val="single" w:sz="4" w:space="0" w:color="000000"/>
            </w:tcBorders>
          </w:tcPr>
          <w:p w14:paraId="0CC95591" w14:textId="7777045A" w:rsidR="005E7C96" w:rsidRPr="00B3610E" w:rsidRDefault="00331032"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1ED0B1D8"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2A926A4B" w14:textId="6064702F" w:rsidR="005E7C96" w:rsidRPr="00B3610E" w:rsidRDefault="00245D57" w:rsidP="0083448F">
            <w:pPr>
              <w:contextualSpacing/>
              <w:jc w:val="both"/>
              <w:rPr>
                <w:rFonts w:hAnsi="Times New Roman" w:cs="Times New Roman"/>
                <w:sz w:val="24"/>
                <w:szCs w:val="24"/>
              </w:rPr>
            </w:pPr>
            <w:r>
              <w:rPr>
                <w:rFonts w:hAnsi="Times New Roman" w:cs="Times New Roman"/>
                <w:sz w:val="24"/>
                <w:szCs w:val="24"/>
              </w:rPr>
              <w:t>5.9.</w:t>
            </w:r>
          </w:p>
        </w:tc>
        <w:tc>
          <w:tcPr>
            <w:tcW w:w="2119" w:type="dxa"/>
            <w:tcBorders>
              <w:top w:val="single" w:sz="4" w:space="0" w:color="000000"/>
              <w:left w:val="single" w:sz="4" w:space="0" w:color="000000"/>
              <w:bottom w:val="single" w:sz="4" w:space="0" w:color="000000"/>
              <w:right w:val="single" w:sz="4" w:space="0" w:color="000000"/>
            </w:tcBorders>
          </w:tcPr>
          <w:p w14:paraId="4E0478DE"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1C9DAA47"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Automatinis oro kondicionierius.</w:t>
            </w:r>
          </w:p>
        </w:tc>
        <w:tc>
          <w:tcPr>
            <w:tcW w:w="2238" w:type="dxa"/>
            <w:tcBorders>
              <w:top w:val="single" w:sz="4" w:space="0" w:color="000000"/>
              <w:left w:val="single" w:sz="4" w:space="0" w:color="000000"/>
              <w:bottom w:val="single" w:sz="4" w:space="0" w:color="000000"/>
              <w:right w:val="single" w:sz="4" w:space="0" w:color="000000"/>
            </w:tcBorders>
          </w:tcPr>
          <w:p w14:paraId="679A2029" w14:textId="2BEEFA31" w:rsidR="005E7C96" w:rsidRPr="00B3610E" w:rsidRDefault="00331032"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56B87E10"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474362FE" w14:textId="3B7C26DC" w:rsidR="005E7C96" w:rsidRPr="00B3610E" w:rsidRDefault="00245D57" w:rsidP="0083448F">
            <w:pPr>
              <w:contextualSpacing/>
              <w:jc w:val="both"/>
              <w:rPr>
                <w:rFonts w:hAnsi="Times New Roman" w:cs="Times New Roman"/>
                <w:sz w:val="24"/>
                <w:szCs w:val="24"/>
              </w:rPr>
            </w:pPr>
            <w:r>
              <w:rPr>
                <w:rFonts w:hAnsi="Times New Roman" w:cs="Times New Roman"/>
                <w:sz w:val="24"/>
                <w:szCs w:val="24"/>
              </w:rPr>
              <w:t>5.10.</w:t>
            </w:r>
          </w:p>
        </w:tc>
        <w:tc>
          <w:tcPr>
            <w:tcW w:w="2119" w:type="dxa"/>
            <w:tcBorders>
              <w:top w:val="single" w:sz="4" w:space="0" w:color="000000"/>
              <w:left w:val="single" w:sz="4" w:space="0" w:color="000000"/>
              <w:bottom w:val="single" w:sz="4" w:space="0" w:color="000000"/>
              <w:right w:val="single" w:sz="4" w:space="0" w:color="000000"/>
            </w:tcBorders>
            <w:hideMark/>
          </w:tcPr>
          <w:p w14:paraId="7F397499"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5A3B18FA"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Aklosios zonos stebėjimo sistema BSM.</w:t>
            </w:r>
          </w:p>
        </w:tc>
        <w:tc>
          <w:tcPr>
            <w:tcW w:w="2238" w:type="dxa"/>
            <w:tcBorders>
              <w:top w:val="single" w:sz="4" w:space="0" w:color="000000"/>
              <w:left w:val="single" w:sz="4" w:space="0" w:color="000000"/>
              <w:bottom w:val="single" w:sz="4" w:space="0" w:color="000000"/>
              <w:right w:val="single" w:sz="4" w:space="0" w:color="000000"/>
            </w:tcBorders>
          </w:tcPr>
          <w:p w14:paraId="283A115A" w14:textId="4F9D61B5" w:rsidR="005E7C96" w:rsidRPr="00B3610E" w:rsidRDefault="00D02FDC"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31BB42AB"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7EC919E1" w14:textId="24EBA77B" w:rsidR="005E7C96" w:rsidRPr="00B3610E" w:rsidRDefault="00245D57" w:rsidP="0083448F">
            <w:pPr>
              <w:contextualSpacing/>
              <w:jc w:val="both"/>
              <w:rPr>
                <w:rFonts w:hAnsi="Times New Roman" w:cs="Times New Roman"/>
                <w:sz w:val="24"/>
                <w:szCs w:val="24"/>
              </w:rPr>
            </w:pPr>
            <w:r>
              <w:rPr>
                <w:rFonts w:hAnsi="Times New Roman" w:cs="Times New Roman"/>
                <w:sz w:val="24"/>
                <w:szCs w:val="24"/>
              </w:rPr>
              <w:t>5.11.</w:t>
            </w:r>
          </w:p>
        </w:tc>
        <w:tc>
          <w:tcPr>
            <w:tcW w:w="2119" w:type="dxa"/>
            <w:tcBorders>
              <w:top w:val="single" w:sz="4" w:space="0" w:color="000000"/>
              <w:left w:val="single" w:sz="4" w:space="0" w:color="000000"/>
              <w:bottom w:val="single" w:sz="4" w:space="0" w:color="000000"/>
              <w:right w:val="single" w:sz="4" w:space="0" w:color="000000"/>
            </w:tcBorders>
            <w:hideMark/>
          </w:tcPr>
          <w:p w14:paraId="03F2C66D"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13B2F67A"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ABS su EBD funkcija</w:t>
            </w:r>
          </w:p>
        </w:tc>
        <w:tc>
          <w:tcPr>
            <w:tcW w:w="2238" w:type="dxa"/>
            <w:tcBorders>
              <w:top w:val="single" w:sz="4" w:space="0" w:color="000000"/>
              <w:left w:val="single" w:sz="4" w:space="0" w:color="000000"/>
              <w:bottom w:val="single" w:sz="4" w:space="0" w:color="000000"/>
              <w:right w:val="single" w:sz="4" w:space="0" w:color="000000"/>
            </w:tcBorders>
          </w:tcPr>
          <w:p w14:paraId="53A6669C" w14:textId="63BA3817" w:rsidR="005E7C96" w:rsidRPr="00B3610E" w:rsidRDefault="00D02FDC"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5C265178"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77F96559" w14:textId="7F84E030" w:rsidR="005E7C96" w:rsidRPr="00B3610E" w:rsidRDefault="00245D57" w:rsidP="0083448F">
            <w:pPr>
              <w:contextualSpacing/>
              <w:jc w:val="both"/>
              <w:rPr>
                <w:rFonts w:hAnsi="Times New Roman" w:cs="Times New Roman"/>
                <w:sz w:val="24"/>
                <w:szCs w:val="24"/>
              </w:rPr>
            </w:pPr>
            <w:r>
              <w:rPr>
                <w:rFonts w:hAnsi="Times New Roman" w:cs="Times New Roman"/>
                <w:sz w:val="24"/>
                <w:szCs w:val="24"/>
              </w:rPr>
              <w:t>5.12.</w:t>
            </w:r>
          </w:p>
        </w:tc>
        <w:tc>
          <w:tcPr>
            <w:tcW w:w="2119" w:type="dxa"/>
            <w:tcBorders>
              <w:top w:val="single" w:sz="4" w:space="0" w:color="000000"/>
              <w:left w:val="single" w:sz="4" w:space="0" w:color="000000"/>
              <w:bottom w:val="single" w:sz="4" w:space="0" w:color="000000"/>
              <w:right w:val="single" w:sz="4" w:space="0" w:color="000000"/>
            </w:tcBorders>
            <w:hideMark/>
          </w:tcPr>
          <w:p w14:paraId="35B1EF42"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06348E6C"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ESP</w:t>
            </w:r>
          </w:p>
        </w:tc>
        <w:tc>
          <w:tcPr>
            <w:tcW w:w="2238" w:type="dxa"/>
            <w:tcBorders>
              <w:top w:val="single" w:sz="4" w:space="0" w:color="000000"/>
              <w:left w:val="single" w:sz="4" w:space="0" w:color="000000"/>
              <w:bottom w:val="single" w:sz="4" w:space="0" w:color="000000"/>
              <w:right w:val="single" w:sz="4" w:space="0" w:color="000000"/>
            </w:tcBorders>
          </w:tcPr>
          <w:p w14:paraId="294877BD" w14:textId="7A06B44D" w:rsidR="005E7C96" w:rsidRPr="00B3610E" w:rsidRDefault="00D02FDC"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147AF004"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45105132" w14:textId="224C6233" w:rsidR="005E7C96" w:rsidRPr="00B3610E" w:rsidRDefault="00245D57" w:rsidP="0083448F">
            <w:pPr>
              <w:contextualSpacing/>
              <w:jc w:val="both"/>
              <w:rPr>
                <w:rFonts w:hAnsi="Times New Roman" w:cs="Times New Roman"/>
                <w:sz w:val="24"/>
                <w:szCs w:val="24"/>
              </w:rPr>
            </w:pPr>
            <w:r>
              <w:rPr>
                <w:rFonts w:hAnsi="Times New Roman" w:cs="Times New Roman"/>
                <w:sz w:val="24"/>
                <w:szCs w:val="24"/>
              </w:rPr>
              <w:t>5.13.</w:t>
            </w:r>
          </w:p>
        </w:tc>
        <w:tc>
          <w:tcPr>
            <w:tcW w:w="2119" w:type="dxa"/>
            <w:tcBorders>
              <w:top w:val="single" w:sz="4" w:space="0" w:color="000000"/>
              <w:left w:val="single" w:sz="4" w:space="0" w:color="000000"/>
              <w:bottom w:val="single" w:sz="4" w:space="0" w:color="000000"/>
              <w:right w:val="single" w:sz="4" w:space="0" w:color="000000"/>
            </w:tcBorders>
            <w:hideMark/>
          </w:tcPr>
          <w:p w14:paraId="1E07B485"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28A5257D"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Padangų slėgio stebėjimo sistema-TPMS</w:t>
            </w:r>
          </w:p>
        </w:tc>
        <w:tc>
          <w:tcPr>
            <w:tcW w:w="2238" w:type="dxa"/>
            <w:tcBorders>
              <w:top w:val="single" w:sz="4" w:space="0" w:color="000000"/>
              <w:left w:val="single" w:sz="4" w:space="0" w:color="000000"/>
              <w:bottom w:val="single" w:sz="4" w:space="0" w:color="000000"/>
              <w:right w:val="single" w:sz="4" w:space="0" w:color="000000"/>
            </w:tcBorders>
          </w:tcPr>
          <w:p w14:paraId="629BF7B6" w14:textId="6E3FE807" w:rsidR="005E7C96" w:rsidRPr="00B3610E" w:rsidRDefault="00D02FDC"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0BAA0689"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4B567656" w14:textId="3D23AB37" w:rsidR="005E7C96" w:rsidRPr="00B3610E" w:rsidRDefault="00245D57" w:rsidP="0083448F">
            <w:pPr>
              <w:contextualSpacing/>
              <w:jc w:val="both"/>
              <w:rPr>
                <w:rFonts w:hAnsi="Times New Roman" w:cs="Times New Roman"/>
                <w:sz w:val="24"/>
                <w:szCs w:val="24"/>
              </w:rPr>
            </w:pPr>
            <w:r>
              <w:rPr>
                <w:rFonts w:hAnsi="Times New Roman" w:cs="Times New Roman"/>
                <w:sz w:val="24"/>
                <w:szCs w:val="24"/>
              </w:rPr>
              <w:t>5.14.</w:t>
            </w:r>
          </w:p>
        </w:tc>
        <w:tc>
          <w:tcPr>
            <w:tcW w:w="2119" w:type="dxa"/>
            <w:tcBorders>
              <w:top w:val="single" w:sz="4" w:space="0" w:color="000000"/>
              <w:left w:val="single" w:sz="4" w:space="0" w:color="000000"/>
              <w:bottom w:val="single" w:sz="4" w:space="0" w:color="000000"/>
              <w:right w:val="single" w:sz="4" w:space="0" w:color="000000"/>
            </w:tcBorders>
            <w:hideMark/>
          </w:tcPr>
          <w:p w14:paraId="4F069383"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4A55F35D"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Dvigubos priekinės saugos oro pagalvės SRS.</w:t>
            </w:r>
          </w:p>
        </w:tc>
        <w:tc>
          <w:tcPr>
            <w:tcW w:w="2238" w:type="dxa"/>
            <w:tcBorders>
              <w:top w:val="single" w:sz="4" w:space="0" w:color="000000"/>
              <w:left w:val="single" w:sz="4" w:space="0" w:color="000000"/>
              <w:bottom w:val="single" w:sz="4" w:space="0" w:color="000000"/>
              <w:right w:val="single" w:sz="4" w:space="0" w:color="000000"/>
            </w:tcBorders>
          </w:tcPr>
          <w:p w14:paraId="5E660A67" w14:textId="24B550B3" w:rsidR="005E7C96" w:rsidRPr="00B3610E" w:rsidRDefault="00D02FDC"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0CB25B0E"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14C96594" w14:textId="4506B5CA" w:rsidR="005E7C96" w:rsidRPr="00B3610E" w:rsidRDefault="00245D57" w:rsidP="0083448F">
            <w:pPr>
              <w:contextualSpacing/>
              <w:jc w:val="both"/>
              <w:rPr>
                <w:rFonts w:hAnsi="Times New Roman" w:cs="Times New Roman"/>
                <w:sz w:val="24"/>
                <w:szCs w:val="24"/>
              </w:rPr>
            </w:pPr>
            <w:r>
              <w:rPr>
                <w:rFonts w:hAnsi="Times New Roman" w:cs="Times New Roman"/>
                <w:sz w:val="24"/>
                <w:szCs w:val="24"/>
              </w:rPr>
              <w:t>5.15.</w:t>
            </w:r>
          </w:p>
        </w:tc>
        <w:tc>
          <w:tcPr>
            <w:tcW w:w="2119" w:type="dxa"/>
            <w:tcBorders>
              <w:top w:val="single" w:sz="4" w:space="0" w:color="000000"/>
              <w:left w:val="single" w:sz="4" w:space="0" w:color="000000"/>
              <w:bottom w:val="single" w:sz="4" w:space="0" w:color="000000"/>
              <w:right w:val="single" w:sz="4" w:space="0" w:color="000000"/>
            </w:tcBorders>
          </w:tcPr>
          <w:p w14:paraId="0D4A8DE6" w14:textId="77777777" w:rsidR="005E7C96" w:rsidRPr="00B3610E" w:rsidRDefault="005E7C96" w:rsidP="00A01FAA">
            <w:pPr>
              <w:rPr>
                <w:rFonts w:hAnsi="Times New Roman" w:cs="Times New Roman"/>
                <w:b/>
                <w:bCs/>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00326DB3"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Šoninės saugos oro pagalvės</w:t>
            </w:r>
          </w:p>
        </w:tc>
        <w:tc>
          <w:tcPr>
            <w:tcW w:w="2238" w:type="dxa"/>
            <w:tcBorders>
              <w:top w:val="single" w:sz="4" w:space="0" w:color="000000"/>
              <w:left w:val="single" w:sz="4" w:space="0" w:color="000000"/>
              <w:bottom w:val="single" w:sz="4" w:space="0" w:color="000000"/>
              <w:right w:val="single" w:sz="4" w:space="0" w:color="000000"/>
            </w:tcBorders>
          </w:tcPr>
          <w:p w14:paraId="29A727E6" w14:textId="5AE5BC1E" w:rsidR="005E7C96" w:rsidRPr="00B3610E" w:rsidRDefault="00D02FDC"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027883FE"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315BE84D" w14:textId="67774D3A" w:rsidR="005E7C96" w:rsidRPr="00B3610E" w:rsidRDefault="00245D57" w:rsidP="0083448F">
            <w:pPr>
              <w:contextualSpacing/>
              <w:jc w:val="both"/>
              <w:rPr>
                <w:rFonts w:hAnsi="Times New Roman" w:cs="Times New Roman"/>
                <w:sz w:val="24"/>
                <w:szCs w:val="24"/>
              </w:rPr>
            </w:pPr>
            <w:r>
              <w:rPr>
                <w:rFonts w:hAnsi="Times New Roman" w:cs="Times New Roman"/>
                <w:sz w:val="24"/>
                <w:szCs w:val="24"/>
              </w:rPr>
              <w:t>5.</w:t>
            </w:r>
            <w:r w:rsidR="00BA5826">
              <w:rPr>
                <w:rFonts w:hAnsi="Times New Roman" w:cs="Times New Roman"/>
                <w:sz w:val="24"/>
                <w:szCs w:val="24"/>
              </w:rPr>
              <w:t>16.</w:t>
            </w:r>
          </w:p>
        </w:tc>
        <w:tc>
          <w:tcPr>
            <w:tcW w:w="2119" w:type="dxa"/>
            <w:tcBorders>
              <w:top w:val="single" w:sz="4" w:space="0" w:color="000000"/>
              <w:left w:val="single" w:sz="4" w:space="0" w:color="000000"/>
              <w:bottom w:val="single" w:sz="4" w:space="0" w:color="000000"/>
              <w:right w:val="single" w:sz="4" w:space="0" w:color="000000"/>
            </w:tcBorders>
            <w:hideMark/>
          </w:tcPr>
          <w:p w14:paraId="2DEB9F00"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433F9259"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 xml:space="preserve">Priekinė </w:t>
            </w:r>
            <w:proofErr w:type="spellStart"/>
            <w:r w:rsidRPr="00B3610E">
              <w:rPr>
                <w:rFonts w:hAnsi="Times New Roman" w:cs="Times New Roman"/>
                <w:sz w:val="24"/>
                <w:szCs w:val="24"/>
              </w:rPr>
              <w:t>užuolaidinė</w:t>
            </w:r>
            <w:proofErr w:type="spellEnd"/>
            <w:r w:rsidRPr="00B3610E">
              <w:rPr>
                <w:rFonts w:hAnsi="Times New Roman" w:cs="Times New Roman"/>
                <w:sz w:val="24"/>
                <w:szCs w:val="24"/>
              </w:rPr>
              <w:t xml:space="preserve"> saugos oro pagalvė.</w:t>
            </w:r>
          </w:p>
        </w:tc>
        <w:tc>
          <w:tcPr>
            <w:tcW w:w="2238" w:type="dxa"/>
            <w:tcBorders>
              <w:top w:val="single" w:sz="4" w:space="0" w:color="000000"/>
              <w:left w:val="single" w:sz="4" w:space="0" w:color="000000"/>
              <w:bottom w:val="single" w:sz="4" w:space="0" w:color="000000"/>
              <w:right w:val="single" w:sz="4" w:space="0" w:color="000000"/>
            </w:tcBorders>
          </w:tcPr>
          <w:p w14:paraId="78DE47E1" w14:textId="3A6EA39D" w:rsidR="005E7C96" w:rsidRPr="00B3610E" w:rsidRDefault="00D02FDC"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128DA69D"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646C677C" w14:textId="5FB00C70" w:rsidR="005E7C96" w:rsidRPr="00B3610E" w:rsidRDefault="00BA5826" w:rsidP="0083448F">
            <w:pPr>
              <w:contextualSpacing/>
              <w:jc w:val="both"/>
              <w:rPr>
                <w:rFonts w:hAnsi="Times New Roman" w:cs="Times New Roman"/>
                <w:sz w:val="24"/>
                <w:szCs w:val="24"/>
              </w:rPr>
            </w:pPr>
            <w:r>
              <w:rPr>
                <w:rFonts w:hAnsi="Times New Roman" w:cs="Times New Roman"/>
                <w:sz w:val="24"/>
                <w:szCs w:val="24"/>
              </w:rPr>
              <w:t>5.17.</w:t>
            </w:r>
          </w:p>
        </w:tc>
        <w:tc>
          <w:tcPr>
            <w:tcW w:w="2119" w:type="dxa"/>
            <w:tcBorders>
              <w:top w:val="single" w:sz="4" w:space="0" w:color="000000"/>
              <w:left w:val="single" w:sz="4" w:space="0" w:color="000000"/>
              <w:bottom w:val="single" w:sz="4" w:space="0" w:color="000000"/>
              <w:right w:val="single" w:sz="4" w:space="0" w:color="000000"/>
            </w:tcBorders>
            <w:hideMark/>
          </w:tcPr>
          <w:p w14:paraId="2DCAF371"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5DE9F60A"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 xml:space="preserve">Priekyje 3 taškų ELR  saugos diržai su </w:t>
            </w:r>
            <w:proofErr w:type="spellStart"/>
            <w:r w:rsidRPr="00B3610E">
              <w:rPr>
                <w:rFonts w:hAnsi="Times New Roman" w:cs="Times New Roman"/>
                <w:sz w:val="24"/>
                <w:szCs w:val="24"/>
              </w:rPr>
              <w:t>įtempikliais</w:t>
            </w:r>
            <w:proofErr w:type="spellEnd"/>
            <w:r w:rsidRPr="00B3610E">
              <w:rPr>
                <w:rFonts w:hAnsi="Times New Roman" w:cs="Times New Roman"/>
                <w:sz w:val="24"/>
                <w:szCs w:val="24"/>
              </w:rPr>
              <w:t xml:space="preserve"> jėgos ribotuvais ir reguliuojamu pečių aukščiu.</w:t>
            </w:r>
          </w:p>
        </w:tc>
        <w:tc>
          <w:tcPr>
            <w:tcW w:w="2238" w:type="dxa"/>
            <w:tcBorders>
              <w:top w:val="single" w:sz="4" w:space="0" w:color="000000"/>
              <w:left w:val="single" w:sz="4" w:space="0" w:color="000000"/>
              <w:bottom w:val="single" w:sz="4" w:space="0" w:color="000000"/>
              <w:right w:val="single" w:sz="4" w:space="0" w:color="000000"/>
            </w:tcBorders>
          </w:tcPr>
          <w:p w14:paraId="7390BC1D" w14:textId="41C15230" w:rsidR="005E7C96" w:rsidRPr="00B3610E" w:rsidRDefault="00E0154C"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16EACCA4"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5F3D9519" w14:textId="42DF4551" w:rsidR="005E7C96" w:rsidRPr="00B3610E" w:rsidRDefault="00BA5826" w:rsidP="0083448F">
            <w:pPr>
              <w:contextualSpacing/>
              <w:jc w:val="both"/>
              <w:rPr>
                <w:rFonts w:hAnsi="Times New Roman" w:cs="Times New Roman"/>
                <w:sz w:val="24"/>
                <w:szCs w:val="24"/>
              </w:rPr>
            </w:pPr>
            <w:r>
              <w:rPr>
                <w:rFonts w:hAnsi="Times New Roman" w:cs="Times New Roman"/>
                <w:sz w:val="24"/>
                <w:szCs w:val="24"/>
              </w:rPr>
              <w:t>5.18.</w:t>
            </w:r>
          </w:p>
        </w:tc>
        <w:tc>
          <w:tcPr>
            <w:tcW w:w="2119" w:type="dxa"/>
            <w:tcBorders>
              <w:top w:val="single" w:sz="4" w:space="0" w:color="000000"/>
              <w:left w:val="single" w:sz="4" w:space="0" w:color="000000"/>
              <w:bottom w:val="single" w:sz="4" w:space="0" w:color="000000"/>
              <w:right w:val="single" w:sz="4" w:space="0" w:color="000000"/>
            </w:tcBorders>
            <w:hideMark/>
          </w:tcPr>
          <w:p w14:paraId="588DC589"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51DFF05C"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Galinių durelių užraktai su apsauga nuo vaikų</w:t>
            </w:r>
          </w:p>
        </w:tc>
        <w:tc>
          <w:tcPr>
            <w:tcW w:w="2238" w:type="dxa"/>
            <w:tcBorders>
              <w:top w:val="single" w:sz="4" w:space="0" w:color="000000"/>
              <w:left w:val="single" w:sz="4" w:space="0" w:color="000000"/>
              <w:bottom w:val="single" w:sz="4" w:space="0" w:color="000000"/>
              <w:right w:val="single" w:sz="4" w:space="0" w:color="000000"/>
            </w:tcBorders>
          </w:tcPr>
          <w:p w14:paraId="1714E03A" w14:textId="307AD25B" w:rsidR="005E7C96" w:rsidRPr="00B3610E" w:rsidRDefault="00E0154C"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2B56F483"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48B97290" w14:textId="08CC2B63" w:rsidR="005E7C96" w:rsidRPr="00B3610E" w:rsidRDefault="00BA5826" w:rsidP="00A01FAA">
            <w:pPr>
              <w:contextualSpacing/>
              <w:jc w:val="both"/>
              <w:rPr>
                <w:rFonts w:hAnsi="Times New Roman" w:cs="Times New Roman"/>
                <w:sz w:val="24"/>
                <w:szCs w:val="24"/>
              </w:rPr>
            </w:pPr>
            <w:r>
              <w:rPr>
                <w:rFonts w:hAnsi="Times New Roman" w:cs="Times New Roman"/>
                <w:sz w:val="24"/>
                <w:szCs w:val="24"/>
              </w:rPr>
              <w:t>5.19.</w:t>
            </w:r>
          </w:p>
        </w:tc>
        <w:tc>
          <w:tcPr>
            <w:tcW w:w="2119" w:type="dxa"/>
            <w:tcBorders>
              <w:top w:val="single" w:sz="4" w:space="0" w:color="000000"/>
              <w:left w:val="single" w:sz="4" w:space="0" w:color="000000"/>
              <w:bottom w:val="single" w:sz="4" w:space="0" w:color="000000"/>
              <w:right w:val="single" w:sz="4" w:space="0" w:color="000000"/>
            </w:tcBorders>
            <w:hideMark/>
          </w:tcPr>
          <w:p w14:paraId="0D6CE6FE"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25E6483C"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Galiniai parkavimo sensoriai.</w:t>
            </w:r>
          </w:p>
        </w:tc>
        <w:tc>
          <w:tcPr>
            <w:tcW w:w="2238" w:type="dxa"/>
            <w:tcBorders>
              <w:top w:val="single" w:sz="4" w:space="0" w:color="000000"/>
              <w:left w:val="single" w:sz="4" w:space="0" w:color="000000"/>
              <w:bottom w:val="single" w:sz="4" w:space="0" w:color="000000"/>
              <w:right w:val="single" w:sz="4" w:space="0" w:color="000000"/>
            </w:tcBorders>
          </w:tcPr>
          <w:p w14:paraId="0E6DF4D9" w14:textId="72E4BB81" w:rsidR="005E7C96" w:rsidRPr="00B3610E" w:rsidRDefault="00E0154C"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6C485912"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41EF0A99" w14:textId="4694E54A" w:rsidR="005E7C96" w:rsidRPr="00B3610E" w:rsidRDefault="00BA5826" w:rsidP="00A01FAA">
            <w:pPr>
              <w:contextualSpacing/>
              <w:jc w:val="both"/>
              <w:rPr>
                <w:rFonts w:hAnsi="Times New Roman" w:cs="Times New Roman"/>
                <w:sz w:val="24"/>
                <w:szCs w:val="24"/>
              </w:rPr>
            </w:pPr>
            <w:r>
              <w:rPr>
                <w:rFonts w:hAnsi="Times New Roman" w:cs="Times New Roman"/>
                <w:sz w:val="24"/>
                <w:szCs w:val="24"/>
              </w:rPr>
              <w:t>6.</w:t>
            </w:r>
          </w:p>
        </w:tc>
        <w:tc>
          <w:tcPr>
            <w:tcW w:w="2119" w:type="dxa"/>
            <w:tcBorders>
              <w:top w:val="single" w:sz="4" w:space="0" w:color="000000"/>
              <w:left w:val="single" w:sz="4" w:space="0" w:color="000000"/>
              <w:bottom w:val="single" w:sz="4" w:space="0" w:color="000000"/>
              <w:right w:val="single" w:sz="4" w:space="0" w:color="000000"/>
            </w:tcBorders>
            <w:hideMark/>
          </w:tcPr>
          <w:p w14:paraId="0A767497" w14:textId="77777777" w:rsidR="005E7C96" w:rsidRPr="00B3610E" w:rsidRDefault="005E7C96" w:rsidP="00A01FAA">
            <w:pPr>
              <w:rPr>
                <w:rFonts w:hAnsi="Times New Roman" w:cs="Times New Roman"/>
                <w:b/>
                <w:bCs/>
                <w:sz w:val="24"/>
                <w:szCs w:val="24"/>
              </w:rPr>
            </w:pPr>
            <w:r w:rsidRPr="00B3610E">
              <w:rPr>
                <w:rFonts w:hAnsi="Times New Roman" w:cs="Times New Roman"/>
                <w:b/>
                <w:bCs/>
                <w:sz w:val="24"/>
                <w:szCs w:val="24"/>
              </w:rPr>
              <w:t>Išorės įranga</w:t>
            </w:r>
          </w:p>
        </w:tc>
        <w:tc>
          <w:tcPr>
            <w:tcW w:w="4922" w:type="dxa"/>
            <w:tcBorders>
              <w:top w:val="single" w:sz="4" w:space="0" w:color="000000"/>
              <w:left w:val="single" w:sz="4" w:space="0" w:color="000000"/>
              <w:bottom w:val="single" w:sz="4" w:space="0" w:color="000000"/>
              <w:right w:val="single" w:sz="4" w:space="0" w:color="000000"/>
            </w:tcBorders>
          </w:tcPr>
          <w:p w14:paraId="7D6372A2" w14:textId="77777777" w:rsidR="005E7C96" w:rsidRPr="00B3610E" w:rsidRDefault="005E7C96" w:rsidP="00A01FAA">
            <w:pPr>
              <w:rPr>
                <w:rFonts w:hAnsi="Times New Roman" w:cs="Times New Roman"/>
                <w:sz w:val="24"/>
                <w:szCs w:val="24"/>
              </w:rPr>
            </w:pPr>
          </w:p>
        </w:tc>
        <w:tc>
          <w:tcPr>
            <w:tcW w:w="2238" w:type="dxa"/>
            <w:tcBorders>
              <w:top w:val="single" w:sz="4" w:space="0" w:color="000000"/>
              <w:left w:val="single" w:sz="4" w:space="0" w:color="000000"/>
              <w:bottom w:val="single" w:sz="4" w:space="0" w:color="000000"/>
              <w:right w:val="single" w:sz="4" w:space="0" w:color="000000"/>
            </w:tcBorders>
          </w:tcPr>
          <w:p w14:paraId="6B31B061" w14:textId="77777777" w:rsidR="005E7C96" w:rsidRPr="00B3610E" w:rsidRDefault="005E7C96" w:rsidP="00A01FAA">
            <w:pPr>
              <w:rPr>
                <w:rFonts w:hAnsi="Times New Roman" w:cs="Times New Roman"/>
                <w:sz w:val="24"/>
                <w:szCs w:val="24"/>
              </w:rPr>
            </w:pPr>
          </w:p>
        </w:tc>
      </w:tr>
      <w:tr w:rsidR="00A01FAA" w:rsidRPr="00B3610E" w14:paraId="6ECD9E9B"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2E8DEDAB" w14:textId="6E70A2CD" w:rsidR="005E7C96" w:rsidRPr="00B3610E" w:rsidRDefault="002E5347" w:rsidP="00A01FAA">
            <w:pPr>
              <w:contextualSpacing/>
              <w:jc w:val="both"/>
              <w:rPr>
                <w:rFonts w:hAnsi="Times New Roman" w:cs="Times New Roman"/>
                <w:sz w:val="24"/>
                <w:szCs w:val="24"/>
              </w:rPr>
            </w:pPr>
            <w:r>
              <w:rPr>
                <w:rFonts w:hAnsi="Times New Roman" w:cs="Times New Roman"/>
                <w:sz w:val="24"/>
                <w:szCs w:val="24"/>
              </w:rPr>
              <w:t>6.1.</w:t>
            </w:r>
          </w:p>
        </w:tc>
        <w:tc>
          <w:tcPr>
            <w:tcW w:w="2119" w:type="dxa"/>
            <w:tcBorders>
              <w:top w:val="single" w:sz="4" w:space="0" w:color="000000"/>
              <w:left w:val="single" w:sz="4" w:space="0" w:color="000000"/>
              <w:bottom w:val="single" w:sz="4" w:space="0" w:color="000000"/>
              <w:right w:val="single" w:sz="4" w:space="0" w:color="000000"/>
            </w:tcBorders>
            <w:hideMark/>
          </w:tcPr>
          <w:p w14:paraId="15E382C7"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541CD4F9"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Lengvo lydinio ratlankiai, ne mažesni R17.</w:t>
            </w:r>
          </w:p>
        </w:tc>
        <w:tc>
          <w:tcPr>
            <w:tcW w:w="2238" w:type="dxa"/>
            <w:tcBorders>
              <w:top w:val="single" w:sz="4" w:space="0" w:color="000000"/>
              <w:left w:val="single" w:sz="4" w:space="0" w:color="000000"/>
              <w:bottom w:val="single" w:sz="4" w:space="0" w:color="000000"/>
              <w:right w:val="single" w:sz="4" w:space="0" w:color="000000"/>
            </w:tcBorders>
          </w:tcPr>
          <w:p w14:paraId="1250EF04" w14:textId="77777777" w:rsidR="00E0154C" w:rsidRPr="00B46CAD" w:rsidRDefault="00E0154C" w:rsidP="00E0154C">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p w14:paraId="712335A3" w14:textId="77777777" w:rsidR="005E7C96" w:rsidRPr="00B3610E" w:rsidRDefault="005E7C96" w:rsidP="00A01FAA">
            <w:pPr>
              <w:rPr>
                <w:rFonts w:hAnsi="Times New Roman" w:cs="Times New Roman"/>
                <w:sz w:val="24"/>
                <w:szCs w:val="24"/>
              </w:rPr>
            </w:pPr>
          </w:p>
        </w:tc>
      </w:tr>
      <w:tr w:rsidR="00A01FAA" w:rsidRPr="00B3610E" w14:paraId="0C9A2D03"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614A8BD4" w14:textId="727431A2" w:rsidR="005E7C96" w:rsidRPr="00B3610E" w:rsidRDefault="002E5347" w:rsidP="00A01FAA">
            <w:pPr>
              <w:contextualSpacing/>
              <w:jc w:val="both"/>
              <w:rPr>
                <w:rFonts w:hAnsi="Times New Roman" w:cs="Times New Roman"/>
                <w:sz w:val="24"/>
                <w:szCs w:val="24"/>
              </w:rPr>
            </w:pPr>
            <w:r>
              <w:rPr>
                <w:rFonts w:hAnsi="Times New Roman" w:cs="Times New Roman"/>
                <w:sz w:val="24"/>
                <w:szCs w:val="24"/>
              </w:rPr>
              <w:t>6.2.</w:t>
            </w:r>
          </w:p>
        </w:tc>
        <w:tc>
          <w:tcPr>
            <w:tcW w:w="2119" w:type="dxa"/>
            <w:tcBorders>
              <w:top w:val="single" w:sz="4" w:space="0" w:color="000000"/>
              <w:left w:val="single" w:sz="4" w:space="0" w:color="000000"/>
              <w:bottom w:val="single" w:sz="4" w:space="0" w:color="000000"/>
              <w:right w:val="single" w:sz="4" w:space="0" w:color="000000"/>
            </w:tcBorders>
            <w:hideMark/>
          </w:tcPr>
          <w:p w14:paraId="03E33709"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3EC300C7"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Veidrodėliai reguliuojami elektra, šildomi.</w:t>
            </w:r>
          </w:p>
        </w:tc>
        <w:tc>
          <w:tcPr>
            <w:tcW w:w="2238" w:type="dxa"/>
            <w:tcBorders>
              <w:top w:val="single" w:sz="4" w:space="0" w:color="000000"/>
              <w:left w:val="single" w:sz="4" w:space="0" w:color="000000"/>
              <w:bottom w:val="single" w:sz="4" w:space="0" w:color="000000"/>
              <w:right w:val="single" w:sz="4" w:space="0" w:color="000000"/>
            </w:tcBorders>
          </w:tcPr>
          <w:p w14:paraId="5A01A816" w14:textId="09DEF582" w:rsidR="005E7C96" w:rsidRPr="00B3610E" w:rsidRDefault="00AF2712"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6121EF39"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11BD777A" w14:textId="063CF38A" w:rsidR="005E7C96" w:rsidRPr="00B3610E" w:rsidRDefault="002E5347" w:rsidP="00A01FAA">
            <w:pPr>
              <w:tabs>
                <w:tab w:val="center" w:pos="1032"/>
              </w:tabs>
              <w:contextualSpacing/>
              <w:jc w:val="both"/>
              <w:rPr>
                <w:rFonts w:hAnsi="Times New Roman" w:cs="Times New Roman"/>
                <w:sz w:val="24"/>
                <w:szCs w:val="24"/>
              </w:rPr>
            </w:pPr>
            <w:r>
              <w:rPr>
                <w:rFonts w:hAnsi="Times New Roman" w:cs="Times New Roman"/>
                <w:sz w:val="24"/>
                <w:szCs w:val="24"/>
              </w:rPr>
              <w:t>6.3.</w:t>
            </w:r>
          </w:p>
        </w:tc>
        <w:tc>
          <w:tcPr>
            <w:tcW w:w="2119" w:type="dxa"/>
            <w:tcBorders>
              <w:top w:val="single" w:sz="4" w:space="0" w:color="000000"/>
              <w:left w:val="single" w:sz="4" w:space="0" w:color="000000"/>
              <w:bottom w:val="single" w:sz="4" w:space="0" w:color="000000"/>
              <w:right w:val="single" w:sz="4" w:space="0" w:color="000000"/>
            </w:tcBorders>
            <w:hideMark/>
          </w:tcPr>
          <w:p w14:paraId="2C9D3D51"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27461688"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 xml:space="preserve">Priekiniai žibintai </w:t>
            </w:r>
            <w:proofErr w:type="spellStart"/>
            <w:r w:rsidRPr="00B3610E">
              <w:rPr>
                <w:rFonts w:hAnsi="Times New Roman" w:cs="Times New Roman"/>
                <w:sz w:val="24"/>
                <w:szCs w:val="24"/>
              </w:rPr>
              <w:t>halogeniniai</w:t>
            </w:r>
            <w:proofErr w:type="spellEnd"/>
            <w:r w:rsidRPr="00B3610E">
              <w:rPr>
                <w:rFonts w:hAnsi="Times New Roman" w:cs="Times New Roman"/>
                <w:sz w:val="24"/>
                <w:szCs w:val="24"/>
              </w:rPr>
              <w:t>.</w:t>
            </w:r>
          </w:p>
        </w:tc>
        <w:tc>
          <w:tcPr>
            <w:tcW w:w="2238" w:type="dxa"/>
            <w:tcBorders>
              <w:top w:val="single" w:sz="4" w:space="0" w:color="000000"/>
              <w:left w:val="single" w:sz="4" w:space="0" w:color="000000"/>
              <w:bottom w:val="single" w:sz="4" w:space="0" w:color="000000"/>
              <w:right w:val="single" w:sz="4" w:space="0" w:color="000000"/>
            </w:tcBorders>
          </w:tcPr>
          <w:p w14:paraId="46DB2B89" w14:textId="497D3E63" w:rsidR="005E7C96" w:rsidRPr="00B3610E" w:rsidRDefault="00AF2712"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19EADD07"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6DE35058" w14:textId="74D08D9A" w:rsidR="005E7C96" w:rsidRPr="00B3610E" w:rsidRDefault="002E5347" w:rsidP="00A01FAA">
            <w:pPr>
              <w:contextualSpacing/>
              <w:jc w:val="both"/>
              <w:rPr>
                <w:rFonts w:hAnsi="Times New Roman" w:cs="Times New Roman"/>
                <w:sz w:val="24"/>
                <w:szCs w:val="24"/>
              </w:rPr>
            </w:pPr>
            <w:r>
              <w:rPr>
                <w:rFonts w:hAnsi="Times New Roman" w:cs="Times New Roman"/>
                <w:sz w:val="24"/>
                <w:szCs w:val="24"/>
              </w:rPr>
              <w:t>7.</w:t>
            </w:r>
          </w:p>
        </w:tc>
        <w:tc>
          <w:tcPr>
            <w:tcW w:w="2119" w:type="dxa"/>
            <w:tcBorders>
              <w:top w:val="single" w:sz="4" w:space="0" w:color="000000"/>
              <w:left w:val="single" w:sz="4" w:space="0" w:color="000000"/>
              <w:bottom w:val="single" w:sz="4" w:space="0" w:color="000000"/>
              <w:right w:val="single" w:sz="4" w:space="0" w:color="000000"/>
            </w:tcBorders>
            <w:hideMark/>
          </w:tcPr>
          <w:p w14:paraId="448E3CB9"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1FBC6FAF"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Bagažinės tūris l. ne mažiau 370, sulanksčius sėdynes ne mažiau 1100.</w:t>
            </w:r>
          </w:p>
        </w:tc>
        <w:tc>
          <w:tcPr>
            <w:tcW w:w="2238" w:type="dxa"/>
            <w:tcBorders>
              <w:top w:val="single" w:sz="4" w:space="0" w:color="000000"/>
              <w:left w:val="single" w:sz="4" w:space="0" w:color="000000"/>
              <w:bottom w:val="single" w:sz="4" w:space="0" w:color="000000"/>
              <w:right w:val="single" w:sz="4" w:space="0" w:color="000000"/>
            </w:tcBorders>
          </w:tcPr>
          <w:p w14:paraId="25EDF2C7" w14:textId="77777777" w:rsidR="00AF2712" w:rsidRPr="00B46CAD" w:rsidRDefault="00AF2712" w:rsidP="00AF2712">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lomas parametras -</w:t>
            </w:r>
          </w:p>
          <w:p w14:paraId="1B154453" w14:textId="77777777" w:rsidR="005E7C96" w:rsidRPr="00B3610E" w:rsidRDefault="005E7C96" w:rsidP="00A01FAA">
            <w:pPr>
              <w:rPr>
                <w:rFonts w:hAnsi="Times New Roman" w:cs="Times New Roman"/>
                <w:sz w:val="24"/>
                <w:szCs w:val="24"/>
              </w:rPr>
            </w:pPr>
          </w:p>
        </w:tc>
      </w:tr>
      <w:tr w:rsidR="00A01FAA" w:rsidRPr="00B3610E" w14:paraId="1F50A252"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622E03D9" w14:textId="347382C3" w:rsidR="005E7C96" w:rsidRPr="00B3610E" w:rsidRDefault="002E5347" w:rsidP="00A01FAA">
            <w:pPr>
              <w:contextualSpacing/>
              <w:jc w:val="both"/>
              <w:rPr>
                <w:rFonts w:hAnsi="Times New Roman" w:cs="Times New Roman"/>
                <w:sz w:val="24"/>
                <w:szCs w:val="24"/>
              </w:rPr>
            </w:pPr>
            <w:r>
              <w:rPr>
                <w:rFonts w:hAnsi="Times New Roman" w:cs="Times New Roman"/>
                <w:sz w:val="24"/>
                <w:szCs w:val="24"/>
              </w:rPr>
              <w:t>8.</w:t>
            </w:r>
          </w:p>
        </w:tc>
        <w:tc>
          <w:tcPr>
            <w:tcW w:w="2119" w:type="dxa"/>
            <w:tcBorders>
              <w:top w:val="single" w:sz="4" w:space="0" w:color="000000"/>
              <w:left w:val="single" w:sz="4" w:space="0" w:color="000000"/>
              <w:bottom w:val="single" w:sz="4" w:space="0" w:color="000000"/>
              <w:right w:val="single" w:sz="4" w:space="0" w:color="000000"/>
            </w:tcBorders>
            <w:hideMark/>
          </w:tcPr>
          <w:p w14:paraId="1A567F6A" w14:textId="77777777" w:rsidR="005E7C96" w:rsidRPr="00B3610E" w:rsidRDefault="005E7C96" w:rsidP="00A01FAA">
            <w:pPr>
              <w:rPr>
                <w:rFonts w:hAnsi="Times New Roman" w:cs="Times New Roman"/>
                <w:b/>
                <w:bCs/>
                <w:sz w:val="24"/>
                <w:szCs w:val="24"/>
              </w:rPr>
            </w:pPr>
            <w:r w:rsidRPr="00B3610E">
              <w:rPr>
                <w:rFonts w:hAnsi="Times New Roman" w:cs="Times New Roman"/>
                <w:b/>
                <w:bCs/>
                <w:sz w:val="24"/>
                <w:szCs w:val="24"/>
              </w:rPr>
              <w:t>Garso ir vaizdo įranga.</w:t>
            </w:r>
          </w:p>
        </w:tc>
        <w:tc>
          <w:tcPr>
            <w:tcW w:w="4922" w:type="dxa"/>
            <w:tcBorders>
              <w:top w:val="single" w:sz="4" w:space="0" w:color="000000"/>
              <w:left w:val="single" w:sz="4" w:space="0" w:color="000000"/>
              <w:bottom w:val="single" w:sz="4" w:space="0" w:color="000000"/>
              <w:right w:val="single" w:sz="4" w:space="0" w:color="000000"/>
            </w:tcBorders>
          </w:tcPr>
          <w:p w14:paraId="0362C859" w14:textId="77777777" w:rsidR="005E7C96" w:rsidRPr="00B3610E" w:rsidRDefault="005E7C96" w:rsidP="00A01FAA">
            <w:pPr>
              <w:rPr>
                <w:rFonts w:hAnsi="Times New Roman" w:cs="Times New Roman"/>
                <w:sz w:val="24"/>
                <w:szCs w:val="24"/>
              </w:rPr>
            </w:pPr>
          </w:p>
        </w:tc>
        <w:tc>
          <w:tcPr>
            <w:tcW w:w="2238" w:type="dxa"/>
            <w:tcBorders>
              <w:top w:val="single" w:sz="4" w:space="0" w:color="000000"/>
              <w:left w:val="single" w:sz="4" w:space="0" w:color="000000"/>
              <w:bottom w:val="single" w:sz="4" w:space="0" w:color="000000"/>
              <w:right w:val="single" w:sz="4" w:space="0" w:color="000000"/>
            </w:tcBorders>
          </w:tcPr>
          <w:p w14:paraId="7FACB2B4" w14:textId="77777777" w:rsidR="005E7C96" w:rsidRPr="00B3610E" w:rsidRDefault="005E7C96" w:rsidP="00A01FAA">
            <w:pPr>
              <w:rPr>
                <w:rFonts w:hAnsi="Times New Roman" w:cs="Times New Roman"/>
                <w:sz w:val="24"/>
                <w:szCs w:val="24"/>
              </w:rPr>
            </w:pPr>
          </w:p>
        </w:tc>
      </w:tr>
      <w:tr w:rsidR="00A01FAA" w:rsidRPr="00B3610E" w14:paraId="777B19D5"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736FF23C" w14:textId="6710E53F" w:rsidR="005E7C96" w:rsidRPr="00B3610E" w:rsidRDefault="002E5347" w:rsidP="00A01FAA">
            <w:pPr>
              <w:contextualSpacing/>
              <w:jc w:val="both"/>
              <w:rPr>
                <w:rFonts w:hAnsi="Times New Roman" w:cs="Times New Roman"/>
                <w:sz w:val="24"/>
                <w:szCs w:val="24"/>
              </w:rPr>
            </w:pPr>
            <w:r>
              <w:rPr>
                <w:rFonts w:hAnsi="Times New Roman" w:cs="Times New Roman"/>
                <w:sz w:val="24"/>
                <w:szCs w:val="24"/>
              </w:rPr>
              <w:t>8.1.</w:t>
            </w:r>
          </w:p>
        </w:tc>
        <w:tc>
          <w:tcPr>
            <w:tcW w:w="2119" w:type="dxa"/>
            <w:tcBorders>
              <w:top w:val="single" w:sz="4" w:space="0" w:color="000000"/>
              <w:left w:val="single" w:sz="4" w:space="0" w:color="000000"/>
              <w:bottom w:val="single" w:sz="4" w:space="0" w:color="000000"/>
              <w:right w:val="single" w:sz="4" w:space="0" w:color="000000"/>
            </w:tcBorders>
            <w:hideMark/>
          </w:tcPr>
          <w:p w14:paraId="28ACEED2"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0D52AE0E"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CD arba skaitmeninių bylų grotuvas.</w:t>
            </w:r>
          </w:p>
        </w:tc>
        <w:tc>
          <w:tcPr>
            <w:tcW w:w="2238" w:type="dxa"/>
            <w:tcBorders>
              <w:top w:val="single" w:sz="4" w:space="0" w:color="000000"/>
              <w:left w:val="single" w:sz="4" w:space="0" w:color="000000"/>
              <w:bottom w:val="single" w:sz="4" w:space="0" w:color="000000"/>
              <w:right w:val="single" w:sz="4" w:space="0" w:color="000000"/>
            </w:tcBorders>
          </w:tcPr>
          <w:p w14:paraId="37EC18AB" w14:textId="64CF44B6" w:rsidR="005E7C96" w:rsidRPr="00B3610E" w:rsidRDefault="00AF2712"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4DB375B0"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489AE5AF" w14:textId="68A7C035" w:rsidR="005E7C96" w:rsidRPr="00B3610E" w:rsidRDefault="00F82D8E" w:rsidP="00A01FAA">
            <w:pPr>
              <w:contextualSpacing/>
              <w:jc w:val="both"/>
              <w:rPr>
                <w:rFonts w:hAnsi="Times New Roman" w:cs="Times New Roman"/>
                <w:sz w:val="24"/>
                <w:szCs w:val="24"/>
              </w:rPr>
            </w:pPr>
            <w:r>
              <w:rPr>
                <w:rFonts w:hAnsi="Times New Roman" w:cs="Times New Roman"/>
                <w:sz w:val="24"/>
                <w:szCs w:val="24"/>
              </w:rPr>
              <w:t>8.2.</w:t>
            </w:r>
          </w:p>
        </w:tc>
        <w:tc>
          <w:tcPr>
            <w:tcW w:w="2119" w:type="dxa"/>
            <w:tcBorders>
              <w:top w:val="single" w:sz="4" w:space="0" w:color="000000"/>
              <w:left w:val="single" w:sz="4" w:space="0" w:color="000000"/>
              <w:bottom w:val="single" w:sz="4" w:space="0" w:color="000000"/>
              <w:right w:val="single" w:sz="4" w:space="0" w:color="000000"/>
            </w:tcBorders>
            <w:hideMark/>
          </w:tcPr>
          <w:p w14:paraId="796A343A"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7A62841C"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Turi būti instaliuotas LCD monitorius.</w:t>
            </w:r>
          </w:p>
        </w:tc>
        <w:tc>
          <w:tcPr>
            <w:tcW w:w="2238" w:type="dxa"/>
            <w:tcBorders>
              <w:top w:val="single" w:sz="4" w:space="0" w:color="000000"/>
              <w:left w:val="single" w:sz="4" w:space="0" w:color="000000"/>
              <w:bottom w:val="single" w:sz="4" w:space="0" w:color="000000"/>
              <w:right w:val="single" w:sz="4" w:space="0" w:color="000000"/>
            </w:tcBorders>
          </w:tcPr>
          <w:p w14:paraId="30732DDE" w14:textId="7E8BF7C5" w:rsidR="005E7C96" w:rsidRPr="00B3610E" w:rsidRDefault="00AF2712"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30E783DD"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78B6CB2F" w14:textId="6B28D044" w:rsidR="005E7C96" w:rsidRPr="00B3610E" w:rsidRDefault="00F82D8E" w:rsidP="00A01FAA">
            <w:pPr>
              <w:contextualSpacing/>
              <w:jc w:val="both"/>
              <w:rPr>
                <w:rFonts w:hAnsi="Times New Roman" w:cs="Times New Roman"/>
                <w:sz w:val="24"/>
                <w:szCs w:val="24"/>
              </w:rPr>
            </w:pPr>
            <w:r>
              <w:rPr>
                <w:rFonts w:hAnsi="Times New Roman" w:cs="Times New Roman"/>
                <w:sz w:val="24"/>
                <w:szCs w:val="24"/>
              </w:rPr>
              <w:t>8.3.</w:t>
            </w:r>
          </w:p>
        </w:tc>
        <w:tc>
          <w:tcPr>
            <w:tcW w:w="2119" w:type="dxa"/>
            <w:tcBorders>
              <w:top w:val="single" w:sz="4" w:space="0" w:color="000000"/>
              <w:left w:val="single" w:sz="4" w:space="0" w:color="000000"/>
              <w:bottom w:val="single" w:sz="4" w:space="0" w:color="000000"/>
              <w:right w:val="single" w:sz="4" w:space="0" w:color="000000"/>
            </w:tcBorders>
            <w:hideMark/>
          </w:tcPr>
          <w:p w14:paraId="179DB9A5"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18E7B441"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Galinio vaizdo kamera.</w:t>
            </w:r>
          </w:p>
        </w:tc>
        <w:tc>
          <w:tcPr>
            <w:tcW w:w="2238" w:type="dxa"/>
            <w:tcBorders>
              <w:top w:val="single" w:sz="4" w:space="0" w:color="000000"/>
              <w:left w:val="single" w:sz="4" w:space="0" w:color="000000"/>
              <w:bottom w:val="single" w:sz="4" w:space="0" w:color="000000"/>
              <w:right w:val="single" w:sz="4" w:space="0" w:color="000000"/>
            </w:tcBorders>
          </w:tcPr>
          <w:p w14:paraId="0BFAD5C4" w14:textId="5AAD31DB" w:rsidR="005E7C96" w:rsidRPr="00B3610E" w:rsidRDefault="00AF2712" w:rsidP="00A01FAA">
            <w:pPr>
              <w:rPr>
                <w:rFonts w:hAnsi="Times New Roman" w:cs="Times New Roman"/>
                <w:sz w:val="24"/>
                <w:szCs w:val="24"/>
              </w:rPr>
            </w:pPr>
            <w:r>
              <w:rPr>
                <w:bCs/>
                <w:sz w:val="22"/>
                <w:szCs w:val="22"/>
                <w:shd w:val="clear" w:color="auto" w:fill="D9D9D9" w:themeFill="background1" w:themeFillShade="D9"/>
              </w:rPr>
              <w:t>Taip/Ne</w:t>
            </w:r>
            <w:r>
              <w:rPr>
                <w:bCs/>
                <w:sz w:val="22"/>
                <w:szCs w:val="22"/>
              </w:rPr>
              <w:t xml:space="preserve"> </w:t>
            </w:r>
            <w:r>
              <w:rPr>
                <w:bCs/>
                <w:i/>
                <w:iCs/>
                <w:sz w:val="22"/>
                <w:szCs w:val="22"/>
              </w:rPr>
              <w:t>(nereikaling</w:t>
            </w:r>
            <w:r>
              <w:rPr>
                <w:bCs/>
                <w:i/>
                <w:iCs/>
                <w:sz w:val="22"/>
                <w:szCs w:val="22"/>
              </w:rPr>
              <w:t>ą</w:t>
            </w:r>
            <w:r>
              <w:rPr>
                <w:bCs/>
                <w:i/>
                <w:iCs/>
                <w:sz w:val="22"/>
                <w:szCs w:val="22"/>
              </w:rPr>
              <w:t xml:space="preserve"> i</w:t>
            </w:r>
            <w:r>
              <w:rPr>
                <w:bCs/>
                <w:i/>
                <w:iCs/>
                <w:sz w:val="22"/>
                <w:szCs w:val="22"/>
              </w:rPr>
              <w:t>š</w:t>
            </w:r>
            <w:r>
              <w:rPr>
                <w:bCs/>
                <w:i/>
                <w:iCs/>
                <w:sz w:val="22"/>
                <w:szCs w:val="22"/>
              </w:rPr>
              <w:t>braukti)</w:t>
            </w:r>
          </w:p>
        </w:tc>
      </w:tr>
      <w:tr w:rsidR="00A01FAA" w:rsidRPr="00B3610E" w14:paraId="012248E3"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3CBA8FF3" w14:textId="54F8FCD3" w:rsidR="005E7C96" w:rsidRPr="00B3610E" w:rsidRDefault="00F82D8E" w:rsidP="00A01FAA">
            <w:pPr>
              <w:contextualSpacing/>
              <w:jc w:val="both"/>
              <w:rPr>
                <w:rFonts w:hAnsi="Times New Roman" w:cs="Times New Roman"/>
                <w:sz w:val="24"/>
                <w:szCs w:val="24"/>
              </w:rPr>
            </w:pPr>
            <w:r>
              <w:rPr>
                <w:rFonts w:hAnsi="Times New Roman" w:cs="Times New Roman"/>
                <w:sz w:val="24"/>
                <w:szCs w:val="24"/>
              </w:rPr>
              <w:t>9.</w:t>
            </w:r>
          </w:p>
        </w:tc>
        <w:tc>
          <w:tcPr>
            <w:tcW w:w="2119" w:type="dxa"/>
            <w:tcBorders>
              <w:top w:val="single" w:sz="4" w:space="0" w:color="000000"/>
              <w:left w:val="single" w:sz="4" w:space="0" w:color="000000"/>
              <w:bottom w:val="single" w:sz="4" w:space="0" w:color="000000"/>
              <w:right w:val="single" w:sz="4" w:space="0" w:color="000000"/>
            </w:tcBorders>
            <w:hideMark/>
          </w:tcPr>
          <w:p w14:paraId="5C312EDF" w14:textId="77777777" w:rsidR="005E7C96" w:rsidRPr="00B3610E" w:rsidRDefault="005E7C96" w:rsidP="00A01FAA">
            <w:pPr>
              <w:rPr>
                <w:rFonts w:hAnsi="Times New Roman" w:cs="Times New Roman"/>
                <w:b/>
                <w:bCs/>
                <w:sz w:val="24"/>
                <w:szCs w:val="24"/>
              </w:rPr>
            </w:pPr>
            <w:r w:rsidRPr="00B3610E">
              <w:rPr>
                <w:rFonts w:hAnsi="Times New Roman" w:cs="Times New Roman"/>
                <w:b/>
                <w:bCs/>
                <w:sz w:val="24"/>
                <w:szCs w:val="24"/>
              </w:rPr>
              <w:t>Garantija</w:t>
            </w:r>
          </w:p>
        </w:tc>
        <w:tc>
          <w:tcPr>
            <w:tcW w:w="4922" w:type="dxa"/>
            <w:tcBorders>
              <w:top w:val="single" w:sz="4" w:space="0" w:color="000000"/>
              <w:left w:val="single" w:sz="4" w:space="0" w:color="000000"/>
              <w:bottom w:val="single" w:sz="4" w:space="0" w:color="000000"/>
              <w:right w:val="single" w:sz="4" w:space="0" w:color="000000"/>
            </w:tcBorders>
          </w:tcPr>
          <w:p w14:paraId="65E019CB" w14:textId="77777777" w:rsidR="005E7C96" w:rsidRPr="00B3610E" w:rsidRDefault="005E7C96" w:rsidP="00A01FAA">
            <w:pPr>
              <w:rPr>
                <w:rFonts w:hAnsi="Times New Roman" w:cs="Times New Roman"/>
                <w:sz w:val="24"/>
                <w:szCs w:val="24"/>
              </w:rPr>
            </w:pPr>
          </w:p>
        </w:tc>
        <w:tc>
          <w:tcPr>
            <w:tcW w:w="2238" w:type="dxa"/>
            <w:tcBorders>
              <w:top w:val="single" w:sz="4" w:space="0" w:color="000000"/>
              <w:left w:val="single" w:sz="4" w:space="0" w:color="000000"/>
              <w:bottom w:val="single" w:sz="4" w:space="0" w:color="000000"/>
              <w:right w:val="single" w:sz="4" w:space="0" w:color="000000"/>
            </w:tcBorders>
          </w:tcPr>
          <w:p w14:paraId="614A7974" w14:textId="77777777" w:rsidR="005E7C96" w:rsidRPr="00B3610E" w:rsidRDefault="005E7C96" w:rsidP="00A01FAA">
            <w:pPr>
              <w:rPr>
                <w:rFonts w:hAnsi="Times New Roman" w:cs="Times New Roman"/>
                <w:sz w:val="24"/>
                <w:szCs w:val="24"/>
              </w:rPr>
            </w:pPr>
          </w:p>
        </w:tc>
      </w:tr>
      <w:tr w:rsidR="00A01FAA" w:rsidRPr="00B3610E" w14:paraId="623CEEAE"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1B52D59A" w14:textId="7E383B17" w:rsidR="005E7C96" w:rsidRPr="00B3610E" w:rsidRDefault="00F82D8E" w:rsidP="00A01FAA">
            <w:pPr>
              <w:contextualSpacing/>
              <w:jc w:val="both"/>
              <w:rPr>
                <w:rFonts w:hAnsi="Times New Roman" w:cs="Times New Roman"/>
                <w:sz w:val="24"/>
                <w:szCs w:val="24"/>
              </w:rPr>
            </w:pPr>
            <w:r>
              <w:rPr>
                <w:rFonts w:hAnsi="Times New Roman" w:cs="Times New Roman"/>
                <w:sz w:val="24"/>
                <w:szCs w:val="24"/>
              </w:rPr>
              <w:lastRenderedPageBreak/>
              <w:t>9.1.</w:t>
            </w:r>
          </w:p>
        </w:tc>
        <w:tc>
          <w:tcPr>
            <w:tcW w:w="2119" w:type="dxa"/>
            <w:tcBorders>
              <w:top w:val="single" w:sz="4" w:space="0" w:color="000000"/>
              <w:left w:val="single" w:sz="4" w:space="0" w:color="000000"/>
              <w:bottom w:val="single" w:sz="4" w:space="0" w:color="000000"/>
              <w:right w:val="single" w:sz="4" w:space="0" w:color="000000"/>
            </w:tcBorders>
            <w:hideMark/>
          </w:tcPr>
          <w:p w14:paraId="53D94412"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511544B0"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Automobiliui suteikiama ne mažiau 36 mėn. arba 100 000 km. garantija viskam, (išskyrus natūraliai  nusidėvinčias detales ir atvejus dėl naudotojo kaltės)</w:t>
            </w:r>
          </w:p>
        </w:tc>
        <w:tc>
          <w:tcPr>
            <w:tcW w:w="2238" w:type="dxa"/>
            <w:tcBorders>
              <w:top w:val="single" w:sz="4" w:space="0" w:color="000000"/>
              <w:left w:val="single" w:sz="4" w:space="0" w:color="000000"/>
              <w:bottom w:val="single" w:sz="4" w:space="0" w:color="000000"/>
              <w:right w:val="single" w:sz="4" w:space="0" w:color="000000"/>
            </w:tcBorders>
          </w:tcPr>
          <w:p w14:paraId="5072D121" w14:textId="63ADC6A0" w:rsidR="00C617DD" w:rsidRPr="00B46CAD" w:rsidRDefault="00C617DD" w:rsidP="00C617DD">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w:t>
            </w:r>
            <w:r w:rsidR="004023C1">
              <w:rPr>
                <w:rFonts w:eastAsiaTheme="minorHAnsi"/>
                <w:i/>
                <w:iCs/>
              </w:rPr>
              <w:t xml:space="preserve"> reik</w:t>
            </w:r>
            <w:r w:rsidR="004023C1">
              <w:rPr>
                <w:rFonts w:eastAsiaTheme="minorHAnsi"/>
                <w:i/>
                <w:iCs/>
              </w:rPr>
              <w:t>š</w:t>
            </w:r>
            <w:r w:rsidR="004023C1">
              <w:rPr>
                <w:rFonts w:eastAsiaTheme="minorHAnsi"/>
                <w:i/>
                <w:iCs/>
              </w:rPr>
              <w:t>m</w:t>
            </w:r>
            <w:r w:rsidR="004023C1">
              <w:rPr>
                <w:rFonts w:eastAsiaTheme="minorHAnsi"/>
                <w:i/>
                <w:iCs/>
              </w:rPr>
              <w:t>ė</w:t>
            </w:r>
            <w:r w:rsidRPr="00B46CAD">
              <w:rPr>
                <w:rFonts w:eastAsiaTheme="minorHAnsi"/>
                <w:i/>
                <w:iCs/>
              </w:rPr>
              <w:t>-</w:t>
            </w:r>
          </w:p>
          <w:p w14:paraId="37F8E383" w14:textId="77777777" w:rsidR="005E7C96" w:rsidRPr="00B3610E" w:rsidRDefault="005E7C96" w:rsidP="00A01FAA">
            <w:pPr>
              <w:rPr>
                <w:rFonts w:hAnsi="Times New Roman" w:cs="Times New Roman"/>
                <w:sz w:val="24"/>
                <w:szCs w:val="24"/>
              </w:rPr>
            </w:pPr>
          </w:p>
        </w:tc>
      </w:tr>
      <w:tr w:rsidR="00A01FAA" w:rsidRPr="00B3610E" w14:paraId="22A1DB43"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569D7E19" w14:textId="181639EF" w:rsidR="005E7C96" w:rsidRPr="00B3610E" w:rsidRDefault="00F82D8E" w:rsidP="00A01FAA">
            <w:pPr>
              <w:contextualSpacing/>
              <w:jc w:val="both"/>
              <w:rPr>
                <w:rFonts w:hAnsi="Times New Roman" w:cs="Times New Roman"/>
                <w:sz w:val="24"/>
                <w:szCs w:val="24"/>
              </w:rPr>
            </w:pPr>
            <w:r>
              <w:rPr>
                <w:rFonts w:hAnsi="Times New Roman" w:cs="Times New Roman"/>
                <w:sz w:val="24"/>
                <w:szCs w:val="24"/>
              </w:rPr>
              <w:t>9.2.</w:t>
            </w:r>
          </w:p>
        </w:tc>
        <w:tc>
          <w:tcPr>
            <w:tcW w:w="2119" w:type="dxa"/>
            <w:tcBorders>
              <w:top w:val="single" w:sz="4" w:space="0" w:color="000000"/>
              <w:left w:val="single" w:sz="4" w:space="0" w:color="000000"/>
              <w:bottom w:val="single" w:sz="4" w:space="0" w:color="000000"/>
              <w:right w:val="single" w:sz="4" w:space="0" w:color="000000"/>
            </w:tcBorders>
          </w:tcPr>
          <w:p w14:paraId="72FB6CB4"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32863D9D"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Garantija nuo prarūdijimo ne mažiau 12 metų.</w:t>
            </w:r>
          </w:p>
        </w:tc>
        <w:tc>
          <w:tcPr>
            <w:tcW w:w="2238" w:type="dxa"/>
            <w:tcBorders>
              <w:top w:val="single" w:sz="4" w:space="0" w:color="000000"/>
              <w:left w:val="single" w:sz="4" w:space="0" w:color="000000"/>
              <w:bottom w:val="single" w:sz="4" w:space="0" w:color="000000"/>
              <w:right w:val="single" w:sz="4" w:space="0" w:color="000000"/>
            </w:tcBorders>
          </w:tcPr>
          <w:p w14:paraId="019A4D9B" w14:textId="77777777" w:rsidR="0010045C" w:rsidRPr="00B46CAD" w:rsidRDefault="0010045C" w:rsidP="0010045C">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w:t>
            </w:r>
            <w:r>
              <w:rPr>
                <w:rFonts w:eastAsiaTheme="minorHAnsi"/>
                <w:i/>
                <w:iCs/>
              </w:rPr>
              <w:t xml:space="preserve"> reik</w:t>
            </w:r>
            <w:r>
              <w:rPr>
                <w:rFonts w:eastAsiaTheme="minorHAnsi"/>
                <w:i/>
                <w:iCs/>
              </w:rPr>
              <w:t>š</w:t>
            </w:r>
            <w:r>
              <w:rPr>
                <w:rFonts w:eastAsiaTheme="minorHAnsi"/>
                <w:i/>
                <w:iCs/>
              </w:rPr>
              <w:t>m</w:t>
            </w:r>
            <w:r>
              <w:rPr>
                <w:rFonts w:eastAsiaTheme="minorHAnsi"/>
                <w:i/>
                <w:iCs/>
              </w:rPr>
              <w:t>ė</w:t>
            </w:r>
            <w:r w:rsidRPr="00B46CAD">
              <w:rPr>
                <w:rFonts w:eastAsiaTheme="minorHAnsi"/>
                <w:i/>
                <w:iCs/>
              </w:rPr>
              <w:t>-</w:t>
            </w:r>
          </w:p>
          <w:p w14:paraId="62F66C33" w14:textId="77777777" w:rsidR="005E7C96" w:rsidRPr="00B3610E" w:rsidRDefault="005E7C96" w:rsidP="00A01FAA">
            <w:pPr>
              <w:rPr>
                <w:rFonts w:hAnsi="Times New Roman" w:cs="Times New Roman"/>
                <w:sz w:val="24"/>
                <w:szCs w:val="24"/>
              </w:rPr>
            </w:pPr>
          </w:p>
        </w:tc>
      </w:tr>
      <w:tr w:rsidR="00A01FAA" w:rsidRPr="00B3610E" w14:paraId="40761F3B"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3665610C" w14:textId="74EC75E6" w:rsidR="005E7C96" w:rsidRPr="00B3610E" w:rsidRDefault="00F82D8E" w:rsidP="00A01FAA">
            <w:pPr>
              <w:contextualSpacing/>
              <w:jc w:val="both"/>
              <w:rPr>
                <w:rFonts w:hAnsi="Times New Roman" w:cs="Times New Roman"/>
                <w:sz w:val="24"/>
                <w:szCs w:val="24"/>
              </w:rPr>
            </w:pPr>
            <w:r>
              <w:rPr>
                <w:rFonts w:hAnsi="Times New Roman" w:cs="Times New Roman"/>
                <w:sz w:val="24"/>
                <w:szCs w:val="24"/>
              </w:rPr>
              <w:t>10.</w:t>
            </w:r>
          </w:p>
        </w:tc>
        <w:tc>
          <w:tcPr>
            <w:tcW w:w="2119" w:type="dxa"/>
            <w:tcBorders>
              <w:top w:val="single" w:sz="4" w:space="0" w:color="000000"/>
              <w:left w:val="single" w:sz="4" w:space="0" w:color="000000"/>
              <w:bottom w:val="single" w:sz="4" w:space="0" w:color="000000"/>
              <w:right w:val="single" w:sz="4" w:space="0" w:color="000000"/>
            </w:tcBorders>
          </w:tcPr>
          <w:p w14:paraId="6A48DCAD" w14:textId="77777777" w:rsidR="005E7C96" w:rsidRPr="00B3610E" w:rsidRDefault="005E7C96" w:rsidP="00A01FAA">
            <w:pPr>
              <w:rPr>
                <w:rFonts w:hAnsi="Times New Roman" w:cs="Times New Roman"/>
                <w:b/>
                <w:bCs/>
                <w:sz w:val="24"/>
                <w:szCs w:val="24"/>
              </w:rPr>
            </w:pPr>
            <w:r w:rsidRPr="00B3610E">
              <w:rPr>
                <w:rFonts w:hAnsi="Times New Roman" w:cs="Times New Roman"/>
                <w:b/>
                <w:bCs/>
                <w:sz w:val="24"/>
                <w:szCs w:val="24"/>
              </w:rPr>
              <w:t>Papildomos paslaugos</w:t>
            </w:r>
          </w:p>
          <w:p w14:paraId="0846D874"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hideMark/>
          </w:tcPr>
          <w:p w14:paraId="20EA9A6E" w14:textId="77777777" w:rsidR="005E7C96" w:rsidRPr="00B3610E" w:rsidRDefault="005E7C96" w:rsidP="00A01FAA">
            <w:pPr>
              <w:rPr>
                <w:rFonts w:hAnsi="Times New Roman" w:cs="Times New Roman"/>
                <w:b/>
                <w:bCs/>
                <w:sz w:val="24"/>
                <w:szCs w:val="24"/>
              </w:rPr>
            </w:pPr>
          </w:p>
        </w:tc>
        <w:tc>
          <w:tcPr>
            <w:tcW w:w="2238" w:type="dxa"/>
            <w:tcBorders>
              <w:top w:val="single" w:sz="4" w:space="0" w:color="000000"/>
              <w:left w:val="single" w:sz="4" w:space="0" w:color="000000"/>
              <w:bottom w:val="single" w:sz="4" w:space="0" w:color="000000"/>
              <w:right w:val="single" w:sz="4" w:space="0" w:color="000000"/>
            </w:tcBorders>
          </w:tcPr>
          <w:p w14:paraId="633341F4" w14:textId="77777777" w:rsidR="005E7C96" w:rsidRPr="00B3610E" w:rsidRDefault="005E7C96" w:rsidP="00A01FAA">
            <w:pPr>
              <w:rPr>
                <w:rFonts w:hAnsi="Times New Roman" w:cs="Times New Roman"/>
                <w:b/>
                <w:bCs/>
                <w:sz w:val="24"/>
                <w:szCs w:val="24"/>
              </w:rPr>
            </w:pPr>
          </w:p>
        </w:tc>
      </w:tr>
      <w:tr w:rsidR="00A01FAA" w:rsidRPr="00B3610E" w14:paraId="2F5A0F38" w14:textId="77777777" w:rsidTr="004E7DAF">
        <w:tc>
          <w:tcPr>
            <w:tcW w:w="1489" w:type="dxa"/>
            <w:tcBorders>
              <w:top w:val="single" w:sz="4" w:space="0" w:color="000000"/>
              <w:left w:val="single" w:sz="4" w:space="0" w:color="000000"/>
              <w:bottom w:val="single" w:sz="4" w:space="0" w:color="000000"/>
              <w:right w:val="single" w:sz="4" w:space="0" w:color="000000"/>
            </w:tcBorders>
          </w:tcPr>
          <w:p w14:paraId="0E99025D" w14:textId="6BB32CE1" w:rsidR="005E7C96" w:rsidRPr="00B3610E" w:rsidRDefault="00B9657D" w:rsidP="00A01FAA">
            <w:pPr>
              <w:jc w:val="both"/>
              <w:rPr>
                <w:rFonts w:hAnsi="Times New Roman" w:cs="Times New Roman"/>
                <w:sz w:val="24"/>
                <w:szCs w:val="24"/>
              </w:rPr>
            </w:pPr>
            <w:r>
              <w:rPr>
                <w:rFonts w:hAnsi="Times New Roman" w:cs="Times New Roman"/>
                <w:sz w:val="24"/>
                <w:szCs w:val="24"/>
              </w:rPr>
              <w:t>10.1.</w:t>
            </w:r>
          </w:p>
        </w:tc>
        <w:tc>
          <w:tcPr>
            <w:tcW w:w="2119" w:type="dxa"/>
            <w:tcBorders>
              <w:top w:val="single" w:sz="4" w:space="0" w:color="000000"/>
              <w:left w:val="single" w:sz="4" w:space="0" w:color="000000"/>
              <w:bottom w:val="single" w:sz="4" w:space="0" w:color="000000"/>
              <w:right w:val="single" w:sz="4" w:space="0" w:color="000000"/>
            </w:tcBorders>
            <w:hideMark/>
          </w:tcPr>
          <w:p w14:paraId="1EFC5ACA" w14:textId="77777777" w:rsidR="005E7C96" w:rsidRPr="00B3610E" w:rsidRDefault="005E7C96" w:rsidP="00A01FAA">
            <w:pPr>
              <w:rPr>
                <w:rFonts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14:paraId="5233C947" w14:textId="77777777" w:rsidR="005E7C96" w:rsidRPr="00B3610E" w:rsidRDefault="005E7C96" w:rsidP="00A01FAA">
            <w:pPr>
              <w:rPr>
                <w:rFonts w:hAnsi="Times New Roman" w:cs="Times New Roman"/>
                <w:sz w:val="24"/>
                <w:szCs w:val="24"/>
              </w:rPr>
            </w:pPr>
            <w:r w:rsidRPr="00B3610E">
              <w:rPr>
                <w:rFonts w:hAnsi="Times New Roman" w:cs="Times New Roman"/>
                <w:sz w:val="24"/>
                <w:szCs w:val="24"/>
              </w:rPr>
              <w:t>Automobilio registracija, valstybiniai numeriai, techninė apžiūra.</w:t>
            </w:r>
          </w:p>
        </w:tc>
        <w:tc>
          <w:tcPr>
            <w:tcW w:w="2238" w:type="dxa"/>
            <w:tcBorders>
              <w:top w:val="single" w:sz="4" w:space="0" w:color="000000"/>
              <w:left w:val="single" w:sz="4" w:space="0" w:color="000000"/>
              <w:bottom w:val="single" w:sz="4" w:space="0" w:color="000000"/>
              <w:right w:val="single" w:sz="4" w:space="0" w:color="000000"/>
            </w:tcBorders>
          </w:tcPr>
          <w:p w14:paraId="6D59D3B3" w14:textId="77777777" w:rsidR="0010045C" w:rsidRPr="00B46CAD" w:rsidRDefault="0010045C" w:rsidP="0010045C">
            <w:pPr>
              <w:shd w:val="clear" w:color="auto" w:fill="FFFFFF" w:themeFill="background1"/>
              <w:adjustRightInd w:val="0"/>
              <w:rPr>
                <w:rFonts w:eastAsiaTheme="minorHAnsi"/>
                <w:i/>
                <w:iCs/>
              </w:rPr>
            </w:pPr>
            <w:r w:rsidRPr="00B46CAD">
              <w:rPr>
                <w:rFonts w:eastAsiaTheme="minorHAnsi"/>
                <w:i/>
                <w:iCs/>
              </w:rPr>
              <w:t>Si</w:t>
            </w:r>
            <w:r w:rsidRPr="00B46CAD">
              <w:rPr>
                <w:rFonts w:eastAsiaTheme="minorHAnsi"/>
                <w:i/>
                <w:iCs/>
              </w:rPr>
              <w:t>ū</w:t>
            </w:r>
            <w:r w:rsidRPr="00B46CAD">
              <w:rPr>
                <w:rFonts w:eastAsiaTheme="minorHAnsi"/>
                <w:i/>
                <w:iCs/>
              </w:rPr>
              <w:t>loma</w:t>
            </w:r>
            <w:r>
              <w:rPr>
                <w:rFonts w:eastAsiaTheme="minorHAnsi"/>
                <w:i/>
                <w:iCs/>
              </w:rPr>
              <w:t xml:space="preserve"> reik</w:t>
            </w:r>
            <w:r>
              <w:rPr>
                <w:rFonts w:eastAsiaTheme="minorHAnsi"/>
                <w:i/>
                <w:iCs/>
              </w:rPr>
              <w:t>š</w:t>
            </w:r>
            <w:r>
              <w:rPr>
                <w:rFonts w:eastAsiaTheme="minorHAnsi"/>
                <w:i/>
                <w:iCs/>
              </w:rPr>
              <w:t>m</w:t>
            </w:r>
            <w:r>
              <w:rPr>
                <w:rFonts w:eastAsiaTheme="minorHAnsi"/>
                <w:i/>
                <w:iCs/>
              </w:rPr>
              <w:t>ė</w:t>
            </w:r>
            <w:r w:rsidRPr="00B46CAD">
              <w:rPr>
                <w:rFonts w:eastAsiaTheme="minorHAnsi"/>
                <w:i/>
                <w:iCs/>
              </w:rPr>
              <w:t>-</w:t>
            </w:r>
          </w:p>
          <w:p w14:paraId="27BD9717" w14:textId="77777777" w:rsidR="005E7C96" w:rsidRPr="00B3610E" w:rsidRDefault="005E7C96" w:rsidP="00A01FAA">
            <w:pPr>
              <w:rPr>
                <w:rFonts w:hAnsi="Times New Roman" w:cs="Times New Roman"/>
                <w:sz w:val="24"/>
                <w:szCs w:val="24"/>
              </w:rPr>
            </w:pPr>
          </w:p>
        </w:tc>
      </w:tr>
    </w:tbl>
    <w:p w14:paraId="0284BEB5" w14:textId="77777777" w:rsidR="00ED0D12" w:rsidRPr="00071E08" w:rsidRDefault="00ED0D12" w:rsidP="008007A5">
      <w:pPr>
        <w:spacing w:after="200" w:line="240" w:lineRule="auto"/>
        <w:ind w:firstLine="0"/>
        <w:contextualSpacing/>
        <w:rPr>
          <w:rFonts w:ascii="Times New Roman" w:eastAsia="Calibri" w:hAnsi="Times New Roman" w:cs="Times New Roman"/>
          <w:sz w:val="24"/>
          <w:szCs w:val="24"/>
          <w:lang w:val="x-none" w:eastAsia="en-US"/>
        </w:rPr>
      </w:pPr>
    </w:p>
    <w:p w14:paraId="469A9953" w14:textId="0887CB15" w:rsidR="00071E08" w:rsidRPr="00071E08" w:rsidRDefault="00071E08" w:rsidP="00071E08">
      <w:pPr>
        <w:spacing w:after="200" w:line="240" w:lineRule="auto"/>
        <w:ind w:firstLine="709"/>
        <w:contextualSpacing/>
        <w:rPr>
          <w:rFonts w:ascii="Times New Roman" w:eastAsia="Calibri" w:hAnsi="Times New Roman" w:cs="Times New Roman"/>
          <w:sz w:val="24"/>
          <w:szCs w:val="24"/>
          <w:lang w:val="x-none" w:eastAsia="en-US"/>
        </w:rPr>
      </w:pPr>
      <w:proofErr w:type="spellStart"/>
      <w:r w:rsidRPr="00071E08">
        <w:rPr>
          <w:rFonts w:ascii="Times New Roman" w:eastAsia="Calibri" w:hAnsi="Times New Roman" w:cs="Times New Roman"/>
          <w:sz w:val="24"/>
          <w:szCs w:val="24"/>
          <w:lang w:val="x-none" w:eastAsia="en-US"/>
        </w:rPr>
        <w:t>Teikdami</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šį</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pasiūlymą</w:t>
      </w:r>
      <w:proofErr w:type="spellEnd"/>
      <w:r w:rsidRPr="00071E08">
        <w:rPr>
          <w:rFonts w:ascii="Times New Roman" w:eastAsia="Calibri" w:hAnsi="Times New Roman" w:cs="Times New Roman"/>
          <w:sz w:val="24"/>
          <w:szCs w:val="24"/>
          <w:lang w:val="x-none" w:eastAsia="en-US"/>
        </w:rPr>
        <w:t xml:space="preserve">, </w:t>
      </w:r>
      <w:proofErr w:type="spellStart"/>
      <w:r w:rsidRPr="00071E08">
        <w:rPr>
          <w:rFonts w:ascii="Times New Roman" w:eastAsia="Calibri" w:hAnsi="Times New Roman" w:cs="Times New Roman"/>
          <w:sz w:val="24"/>
          <w:szCs w:val="24"/>
          <w:lang w:val="x-none" w:eastAsia="en-US"/>
        </w:rPr>
        <w:t>mes</w:t>
      </w:r>
      <w:proofErr w:type="spellEnd"/>
      <w:r w:rsidRPr="00071E08">
        <w:rPr>
          <w:rFonts w:ascii="Times New Roman" w:eastAsia="Calibri" w:hAnsi="Times New Roman" w:cs="Times New Roman"/>
          <w:sz w:val="24"/>
          <w:szCs w:val="24"/>
          <w:lang w:val="x-none" w:eastAsia="en-US"/>
        </w:rPr>
        <w:t xml:space="preserve"> patvirtiname, kad į mūsų siūlomą kainą įskaičiuotos visos </w:t>
      </w:r>
      <w:r w:rsidR="00A14FEA">
        <w:rPr>
          <w:rFonts w:ascii="Times New Roman" w:eastAsia="Calibri" w:hAnsi="Times New Roman" w:cs="Times New Roman"/>
          <w:sz w:val="24"/>
          <w:szCs w:val="24"/>
          <w:lang w:val="x-none" w:eastAsia="en-US"/>
        </w:rPr>
        <w:t xml:space="preserve">su prekėmis susijusios </w:t>
      </w:r>
      <w:r w:rsidRPr="00071E08">
        <w:rPr>
          <w:rFonts w:ascii="Times New Roman" w:eastAsia="Calibri" w:hAnsi="Times New Roman" w:cs="Times New Roman"/>
          <w:sz w:val="24"/>
          <w:szCs w:val="24"/>
          <w:lang w:val="x-none" w:eastAsia="en-US"/>
        </w:rPr>
        <w:t xml:space="preserve">išlaidos ir visi mokesčiai, ir kad mes prisiimame riziką už visas išlaidas, kurias, teikdami pasiūlymą ir laikydamiesi Perkančiosios organizacijos reikalavimų, privalėjome įskaičiuoti į pasiūlymo kainą. </w:t>
      </w:r>
    </w:p>
    <w:p w14:paraId="33F8E9B5" w14:textId="73554D36" w:rsidR="00071E08" w:rsidRPr="00071E08" w:rsidRDefault="00071E08" w:rsidP="00071E08">
      <w:pPr>
        <w:tabs>
          <w:tab w:val="left" w:pos="720"/>
        </w:tabs>
        <w:spacing w:after="120"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Taip pat mes patvirtiname, kad visa pasiūlyme pateikta informacija yra teisinga, atitinka tikrovę ir apima visa, ko reikia visiškam ir tinkamam sutarties įvykdymui. Siūlom</w:t>
      </w:r>
      <w:r w:rsidR="00A14FEA">
        <w:rPr>
          <w:rFonts w:ascii="Times New Roman" w:eastAsia="Arial Unicode MS" w:hAnsi="Times New Roman" w:cs="Times New Roman"/>
          <w:color w:val="00000A"/>
          <w:sz w:val="24"/>
          <w:szCs w:val="24"/>
          <w:lang w:eastAsia="en-US"/>
        </w:rPr>
        <w:t>os</w:t>
      </w:r>
      <w:r w:rsidRPr="00071E08">
        <w:rPr>
          <w:rFonts w:ascii="Times New Roman" w:eastAsia="Arial Unicode MS" w:hAnsi="Times New Roman" w:cs="Times New Roman"/>
          <w:color w:val="00000A"/>
          <w:sz w:val="24"/>
          <w:szCs w:val="24"/>
          <w:lang w:eastAsia="en-US"/>
        </w:rPr>
        <w:t xml:space="preserve"> </w:t>
      </w:r>
      <w:r w:rsidR="00A14FEA">
        <w:rPr>
          <w:rFonts w:ascii="Times New Roman" w:eastAsia="Arial Unicode MS" w:hAnsi="Times New Roman" w:cs="Times New Roman"/>
          <w:color w:val="00000A"/>
          <w:sz w:val="24"/>
          <w:szCs w:val="24"/>
          <w:lang w:eastAsia="en-US"/>
        </w:rPr>
        <w:t>prekės</w:t>
      </w:r>
      <w:r w:rsidRPr="00071E08">
        <w:rPr>
          <w:rFonts w:ascii="Times New Roman" w:eastAsia="Arial Unicode MS" w:hAnsi="Times New Roman" w:cs="Times New Roman"/>
          <w:color w:val="00000A"/>
          <w:sz w:val="24"/>
          <w:szCs w:val="24"/>
          <w:lang w:eastAsia="en-US"/>
        </w:rPr>
        <w:t xml:space="preserve"> visiškai atitinka pirkimo dokumentuose nurodytus reikalavimus.</w:t>
      </w:r>
    </w:p>
    <w:tbl>
      <w:tblPr>
        <w:tblpPr w:leftFromText="180" w:rightFromText="180" w:vertAnchor="text" w:horzAnchor="margin" w:tblpXSpec="center" w:tblpY="661"/>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861"/>
      </w:tblGrid>
      <w:tr w:rsidR="00554FE9" w:rsidRPr="00071E08" w14:paraId="465D2255" w14:textId="77777777" w:rsidTr="00A268E5">
        <w:tc>
          <w:tcPr>
            <w:tcW w:w="822" w:type="dxa"/>
            <w:vAlign w:val="center"/>
          </w:tcPr>
          <w:p w14:paraId="52D26BD9" w14:textId="77777777" w:rsidR="00554FE9" w:rsidRPr="00071E08" w:rsidRDefault="00554FE9"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6518" w:type="dxa"/>
            <w:vAlign w:val="center"/>
          </w:tcPr>
          <w:p w14:paraId="6D804BD4" w14:textId="77777777" w:rsidR="00554FE9" w:rsidRPr="00071E08" w:rsidRDefault="00554FE9"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Pateiktų dokumentų pavadinimas</w:t>
            </w:r>
          </w:p>
        </w:tc>
        <w:tc>
          <w:tcPr>
            <w:tcW w:w="2861" w:type="dxa"/>
            <w:vAlign w:val="center"/>
          </w:tcPr>
          <w:p w14:paraId="6DEA08B6" w14:textId="77777777" w:rsidR="00554FE9" w:rsidRPr="00071E08" w:rsidRDefault="00554FE9"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Dokumento puslapių skaičius</w:t>
            </w:r>
          </w:p>
        </w:tc>
      </w:tr>
      <w:tr w:rsidR="00554FE9" w:rsidRPr="00071E08" w14:paraId="1215928D" w14:textId="77777777" w:rsidTr="00A268E5">
        <w:tc>
          <w:tcPr>
            <w:tcW w:w="822" w:type="dxa"/>
          </w:tcPr>
          <w:p w14:paraId="7DFAE639" w14:textId="77777777" w:rsidR="00554FE9" w:rsidRPr="00071E08" w:rsidRDefault="00554FE9" w:rsidP="00554FE9">
            <w:pPr>
              <w:spacing w:line="240" w:lineRule="auto"/>
              <w:ind w:firstLine="0"/>
              <w:rPr>
                <w:rFonts w:ascii="Times New Roman" w:eastAsia="Arial Unicode MS" w:hAnsi="Times New Roman" w:cs="Times New Roman"/>
                <w:color w:val="000000"/>
                <w:sz w:val="24"/>
                <w:szCs w:val="24"/>
                <w:lang w:eastAsia="en-US"/>
              </w:rPr>
            </w:pPr>
          </w:p>
        </w:tc>
        <w:tc>
          <w:tcPr>
            <w:tcW w:w="6518" w:type="dxa"/>
          </w:tcPr>
          <w:p w14:paraId="1D5F26A0" w14:textId="77777777" w:rsidR="00554FE9" w:rsidRPr="00071E08" w:rsidRDefault="00554FE9" w:rsidP="00554FE9">
            <w:pPr>
              <w:spacing w:line="240" w:lineRule="auto"/>
              <w:ind w:firstLine="0"/>
              <w:rPr>
                <w:rFonts w:ascii="Times New Roman" w:eastAsia="Arial Unicode MS" w:hAnsi="Times New Roman" w:cs="Times New Roman"/>
                <w:color w:val="000000"/>
                <w:sz w:val="24"/>
                <w:szCs w:val="24"/>
                <w:lang w:eastAsia="en-US"/>
              </w:rPr>
            </w:pPr>
          </w:p>
        </w:tc>
        <w:tc>
          <w:tcPr>
            <w:tcW w:w="2861" w:type="dxa"/>
          </w:tcPr>
          <w:p w14:paraId="66597CCC" w14:textId="77777777" w:rsidR="00554FE9" w:rsidRPr="00071E08" w:rsidRDefault="00554FE9" w:rsidP="00554FE9">
            <w:pPr>
              <w:spacing w:line="240" w:lineRule="auto"/>
              <w:ind w:firstLine="0"/>
              <w:rPr>
                <w:rFonts w:ascii="Times New Roman" w:eastAsia="Arial Unicode MS" w:hAnsi="Times New Roman" w:cs="Times New Roman"/>
                <w:color w:val="000000"/>
                <w:sz w:val="24"/>
                <w:szCs w:val="24"/>
                <w:lang w:eastAsia="en-US"/>
              </w:rPr>
            </w:pPr>
          </w:p>
        </w:tc>
      </w:tr>
    </w:tbl>
    <w:p w14:paraId="6F2A9573" w14:textId="77777777" w:rsidR="00071E08" w:rsidRPr="00071E08" w:rsidRDefault="00071E08" w:rsidP="00071E08">
      <w:pPr>
        <w:tabs>
          <w:tab w:val="left" w:pos="720"/>
        </w:tabs>
        <w:spacing w:after="120"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Kartu su pasiūlymu pateikiami šie dokumentai (pasirašydamas pasiūlymą ar kiekvieną dokumentą kvalifikuotu elektroniniu parašu patvirtinu, kad dokumentų skaitmeninės kopijos yra tikros):</w:t>
      </w:r>
    </w:p>
    <w:p w14:paraId="3626FCF0" w14:textId="77777777" w:rsidR="00071E08" w:rsidRPr="00071E08" w:rsidRDefault="00071E08" w:rsidP="00071E08">
      <w:pPr>
        <w:spacing w:line="240" w:lineRule="auto"/>
        <w:ind w:left="60" w:firstLine="0"/>
        <w:jc w:val="center"/>
        <w:rPr>
          <w:rFonts w:ascii="Times New Roman" w:eastAsia="Times New Roman" w:hAnsi="Times New Roman" w:cs="Times New Roman"/>
          <w:b/>
          <w:iCs/>
          <w:color w:val="00000A"/>
          <w:sz w:val="24"/>
          <w:szCs w:val="24"/>
          <w:lang w:eastAsia="en-US"/>
        </w:rPr>
      </w:pPr>
    </w:p>
    <w:p w14:paraId="10C24461" w14:textId="77777777" w:rsidR="00071E08" w:rsidRPr="00071E08" w:rsidRDefault="00071E08">
      <w:pPr>
        <w:numPr>
          <w:ilvl w:val="0"/>
          <w:numId w:val="22"/>
        </w:numPr>
        <w:suppressAutoHyphens/>
        <w:autoSpaceDN w:val="0"/>
        <w:spacing w:line="240" w:lineRule="auto"/>
        <w:contextualSpacing/>
        <w:jc w:val="center"/>
        <w:rPr>
          <w:rFonts w:ascii="Times New Roman" w:eastAsia="Times New Roman" w:hAnsi="Times New Roman" w:cs="Times New Roman"/>
          <w:b/>
          <w:iCs/>
          <w:sz w:val="24"/>
          <w:szCs w:val="24"/>
          <w:lang w:val="x-none" w:eastAsia="en-US"/>
        </w:rPr>
      </w:pPr>
      <w:r w:rsidRPr="00071E08">
        <w:rPr>
          <w:rFonts w:ascii="Times New Roman" w:eastAsia="Times New Roman" w:hAnsi="Times New Roman" w:cs="Times New Roman"/>
          <w:b/>
          <w:iCs/>
          <w:sz w:val="24"/>
          <w:szCs w:val="24"/>
          <w:lang w:val="x-none" w:eastAsia="en-US"/>
        </w:rPr>
        <w:t>INFORMACIJA APIE ŪKIO SUBJEKTUS IR SUBTIEKĖJUS</w:t>
      </w:r>
    </w:p>
    <w:p w14:paraId="07C5F1C4" w14:textId="77777777" w:rsidR="00071E08" w:rsidRPr="00071E08" w:rsidRDefault="00071E08" w:rsidP="00071E08">
      <w:pPr>
        <w:spacing w:line="240" w:lineRule="auto"/>
        <w:ind w:left="780" w:firstLine="0"/>
        <w:contextualSpacing/>
        <w:jc w:val="left"/>
        <w:rPr>
          <w:rFonts w:ascii="Times New Roman" w:eastAsia="Times New Roman" w:hAnsi="Times New Roman" w:cs="Times New Roman"/>
          <w:b/>
          <w:iCs/>
          <w:sz w:val="24"/>
          <w:szCs w:val="24"/>
          <w:lang w:val="x-none" w:eastAsia="en-US"/>
        </w:rPr>
      </w:pPr>
    </w:p>
    <w:p w14:paraId="4FD8AC57" w14:textId="77777777" w:rsidR="00071E08" w:rsidRPr="00071E08" w:rsidRDefault="00071E08" w:rsidP="00554FE9">
      <w:pPr>
        <w:keepNext/>
        <w:tabs>
          <w:tab w:val="left" w:pos="284"/>
        </w:tabs>
        <w:spacing w:line="240" w:lineRule="auto"/>
        <w:ind w:left="60" w:firstLine="649"/>
        <w:outlineLvl w:val="0"/>
        <w:rPr>
          <w:rFonts w:ascii="Times New Roman" w:eastAsia="Arial Unicode MS" w:hAnsi="Times New Roman" w:cs="Times New Roman"/>
          <w:color w:val="000000"/>
          <w:sz w:val="24"/>
          <w:szCs w:val="24"/>
          <w:lang w:eastAsia="en-US"/>
        </w:rPr>
      </w:pPr>
      <w:bookmarkStart w:id="39" w:name="_Toc135644820"/>
      <w:r w:rsidRPr="00071E08">
        <w:rPr>
          <w:rFonts w:ascii="Times New Roman" w:eastAsia="Arial Unicode MS" w:hAnsi="Times New Roman" w:cs="Times New Roman"/>
          <w:color w:val="000000"/>
          <w:sz w:val="24"/>
          <w:szCs w:val="24"/>
          <w:lang w:eastAsia="en-US"/>
        </w:rPr>
        <w:t>Tiekėjas pasiūlyme privalo išviešinti ūkio subjektus, kurių pajėgumais remiasi, taip pat nurodyti ir žinomus subtiekėjus.</w:t>
      </w:r>
      <w:bookmarkEnd w:id="39"/>
    </w:p>
    <w:tbl>
      <w:tblPr>
        <w:tblW w:w="9634"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071E08" w:rsidRPr="00071E08" w14:paraId="57D0DA6A" w14:textId="77777777" w:rsidTr="00554FE9">
        <w:trPr>
          <w:trHeight w:val="975"/>
        </w:trPr>
        <w:tc>
          <w:tcPr>
            <w:tcW w:w="817" w:type="dxa"/>
            <w:vAlign w:val="center"/>
          </w:tcPr>
          <w:p w14:paraId="46587207"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2835" w:type="dxa"/>
            <w:vAlign w:val="center"/>
          </w:tcPr>
          <w:p w14:paraId="4A1B4A0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b/>
                <w:bCs/>
                <w:color w:val="00000A"/>
                <w:sz w:val="24"/>
                <w:szCs w:val="24"/>
                <w:lang w:eastAsia="en-US"/>
              </w:rPr>
              <w:t>Ūkio subjekto(ų), kurio (-</w:t>
            </w:r>
            <w:proofErr w:type="spellStart"/>
            <w:r w:rsidRPr="00071E08">
              <w:rPr>
                <w:rFonts w:ascii="Times New Roman" w:eastAsia="Arial Unicode MS" w:hAnsi="Times New Roman" w:cs="Times New Roman"/>
                <w:b/>
                <w:bCs/>
                <w:color w:val="00000A"/>
                <w:sz w:val="24"/>
                <w:szCs w:val="24"/>
                <w:lang w:eastAsia="en-US"/>
              </w:rPr>
              <w:t>ių</w:t>
            </w:r>
            <w:proofErr w:type="spellEnd"/>
            <w:r w:rsidRPr="00071E08">
              <w:rPr>
                <w:rFonts w:ascii="Times New Roman" w:eastAsia="Arial Unicode MS" w:hAnsi="Times New Roman" w:cs="Times New Roman"/>
                <w:b/>
                <w:bCs/>
                <w:color w:val="00000A"/>
                <w:sz w:val="24"/>
                <w:szCs w:val="24"/>
                <w:lang w:eastAsia="en-US"/>
              </w:rPr>
              <w:t>) pajėgumais remiamasi</w:t>
            </w:r>
            <w:r w:rsidRPr="00071E08">
              <w:rPr>
                <w:rFonts w:ascii="Times New Roman" w:eastAsia="Arial Unicode MS" w:hAnsi="Times New Roman" w:cs="Times New Roman"/>
                <w:color w:val="00000A"/>
                <w:sz w:val="24"/>
                <w:szCs w:val="24"/>
                <w:lang w:eastAsia="en-US"/>
              </w:rPr>
              <w:t>, (toliau – ūkio subjekto) pavadinimas(-ai)</w:t>
            </w:r>
          </w:p>
        </w:tc>
        <w:tc>
          <w:tcPr>
            <w:tcW w:w="1701" w:type="dxa"/>
            <w:vAlign w:val="center"/>
          </w:tcPr>
          <w:p w14:paraId="13F33C4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Ūkio subjekto(-ų), adresas(-ai)</w:t>
            </w:r>
          </w:p>
        </w:tc>
        <w:tc>
          <w:tcPr>
            <w:tcW w:w="1418" w:type="dxa"/>
            <w:vAlign w:val="center"/>
          </w:tcPr>
          <w:p w14:paraId="755BDB1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Ūkio subjekto(-ų) kodas(-ai)</w:t>
            </w:r>
          </w:p>
        </w:tc>
        <w:tc>
          <w:tcPr>
            <w:tcW w:w="2863" w:type="dxa"/>
            <w:vAlign w:val="center"/>
          </w:tcPr>
          <w:p w14:paraId="5FF1BC47"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Įsipareigojimų dalis (nurodant konkrečius pagal pirkimo sutartį prisiimamus įsipareigojimus), kuriai ketinama pasitelkti ūkio subjektą (-</w:t>
            </w:r>
            <w:proofErr w:type="spellStart"/>
            <w:r w:rsidRPr="00071E08">
              <w:rPr>
                <w:rFonts w:ascii="Times New Roman" w:eastAsia="Arial Unicode MS" w:hAnsi="Times New Roman" w:cs="Times New Roman"/>
                <w:color w:val="00000A"/>
                <w:sz w:val="24"/>
                <w:szCs w:val="24"/>
                <w:lang w:eastAsia="en-US"/>
              </w:rPr>
              <w:t>us</w:t>
            </w:r>
            <w:proofErr w:type="spellEnd"/>
            <w:r w:rsidRPr="00071E08">
              <w:rPr>
                <w:rFonts w:ascii="Times New Roman" w:eastAsia="Arial Unicode MS" w:hAnsi="Times New Roman" w:cs="Times New Roman"/>
                <w:color w:val="00000A"/>
                <w:sz w:val="24"/>
                <w:szCs w:val="24"/>
                <w:lang w:eastAsia="en-US"/>
              </w:rPr>
              <w:t>), ir procentinė dalis nuo pasiūlymo kainos</w:t>
            </w:r>
          </w:p>
        </w:tc>
      </w:tr>
      <w:tr w:rsidR="00071E08" w:rsidRPr="00071E08" w14:paraId="1F0396EA" w14:textId="77777777" w:rsidTr="00554FE9">
        <w:trPr>
          <w:trHeight w:val="320"/>
        </w:trPr>
        <w:tc>
          <w:tcPr>
            <w:tcW w:w="817" w:type="dxa"/>
            <w:vAlign w:val="center"/>
          </w:tcPr>
          <w:p w14:paraId="0258008F"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1.</w:t>
            </w:r>
          </w:p>
        </w:tc>
        <w:tc>
          <w:tcPr>
            <w:tcW w:w="2835" w:type="dxa"/>
          </w:tcPr>
          <w:p w14:paraId="051A1E9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5613E92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54E5A39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08C23F50"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4AAAC190" w14:textId="77777777" w:rsidTr="00554FE9">
        <w:trPr>
          <w:trHeight w:val="320"/>
        </w:trPr>
        <w:tc>
          <w:tcPr>
            <w:tcW w:w="817" w:type="dxa"/>
            <w:vAlign w:val="center"/>
          </w:tcPr>
          <w:p w14:paraId="67C140FC"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c>
          <w:tcPr>
            <w:tcW w:w="2835" w:type="dxa"/>
          </w:tcPr>
          <w:p w14:paraId="7BE6E34D"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63AB066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3322240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3FCD866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3B766EBA" w14:textId="77777777" w:rsidTr="00554FE9">
        <w:trPr>
          <w:trHeight w:val="268"/>
        </w:trPr>
        <w:tc>
          <w:tcPr>
            <w:tcW w:w="817" w:type="dxa"/>
            <w:vAlign w:val="center"/>
          </w:tcPr>
          <w:p w14:paraId="13D09379"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 ir t.t.</w:t>
            </w:r>
          </w:p>
        </w:tc>
        <w:tc>
          <w:tcPr>
            <w:tcW w:w="2835" w:type="dxa"/>
          </w:tcPr>
          <w:p w14:paraId="43B63A7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40EE835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193231D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35AFFC7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bl>
    <w:p w14:paraId="4982A033" w14:textId="77777777" w:rsidR="00071E08" w:rsidRPr="00071E08" w:rsidRDefault="00071E08" w:rsidP="00071E08">
      <w:pPr>
        <w:tabs>
          <w:tab w:val="left" w:pos="142"/>
          <w:tab w:val="left" w:pos="709"/>
        </w:tabs>
        <w:suppressAutoHyphens/>
        <w:overflowPunct w:val="0"/>
        <w:autoSpaceDE w:val="0"/>
        <w:autoSpaceDN w:val="0"/>
        <w:adjustRightInd w:val="0"/>
        <w:spacing w:line="240" w:lineRule="auto"/>
        <w:ind w:firstLine="567"/>
        <w:textAlignment w:val="baseline"/>
        <w:rPr>
          <w:rFonts w:ascii="Times New Roman" w:eastAsia="Calibri" w:hAnsi="Times New Roman" w:cs="Times New Roman"/>
          <w:i/>
          <w:iCs/>
          <w:sz w:val="24"/>
          <w:szCs w:val="24"/>
          <w:lang w:eastAsia="en-US"/>
        </w:rPr>
      </w:pPr>
      <w:r w:rsidRPr="00071E08">
        <w:rPr>
          <w:rFonts w:ascii="Times New Roman" w:eastAsia="Calibri" w:hAnsi="Times New Roman" w:cs="Times New Roman"/>
          <w:i/>
          <w:iCs/>
          <w:sz w:val="24"/>
          <w:szCs w:val="24"/>
          <w:lang w:eastAsia="en-US"/>
        </w:rPr>
        <w:t xml:space="preserve">Pastaba: </w:t>
      </w:r>
      <w:r w:rsidRPr="00071E08">
        <w:rPr>
          <w:rFonts w:ascii="Times New Roman" w:eastAsia="Calibri" w:hAnsi="Times New Roman" w:cs="Times New Roman"/>
          <w:b/>
          <w:bCs/>
          <w:sz w:val="24"/>
          <w:szCs w:val="24"/>
          <w:lang w:eastAsia="en-US"/>
        </w:rPr>
        <w:t>Ūkio subjektas, kurio pajėgumais remiamasi</w:t>
      </w:r>
      <w:r w:rsidRPr="00071E08">
        <w:rPr>
          <w:rFonts w:ascii="Times New Roman" w:eastAsia="Calibri" w:hAnsi="Times New Roman" w:cs="Times New Roman"/>
          <w:sz w:val="24"/>
          <w:szCs w:val="24"/>
          <w:lang w:eastAsia="en-US"/>
        </w:rPr>
        <w:t xml:space="preserve"> – tiekėjo pirkimo sutarties vykdymui pasitelkiamas trečiasis asmuo, kurio kvalifikacija tiekėjas remiasi, kad atitiktų kvalifikacijos reikalavimus.</w:t>
      </w:r>
    </w:p>
    <w:tbl>
      <w:tblPr>
        <w:tblW w:w="9634"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071E08" w:rsidRPr="00071E08" w14:paraId="59309721" w14:textId="77777777" w:rsidTr="00554FE9">
        <w:tc>
          <w:tcPr>
            <w:tcW w:w="675" w:type="dxa"/>
            <w:vAlign w:val="center"/>
          </w:tcPr>
          <w:p w14:paraId="33489B12"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2977" w:type="dxa"/>
          </w:tcPr>
          <w:p w14:paraId="0371D384"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p w14:paraId="40CC177D"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p w14:paraId="70ADFA8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b/>
                <w:bCs/>
                <w:color w:val="00000A"/>
                <w:sz w:val="24"/>
                <w:szCs w:val="24"/>
                <w:lang w:eastAsia="en-US"/>
              </w:rPr>
              <w:t>Subtiekėjo (-ų)</w:t>
            </w:r>
            <w:r w:rsidRPr="00071E08">
              <w:rPr>
                <w:rFonts w:ascii="Times New Roman" w:eastAsia="Arial Unicode MS" w:hAnsi="Times New Roman" w:cs="Times New Roman"/>
                <w:color w:val="00000A"/>
                <w:sz w:val="24"/>
                <w:szCs w:val="24"/>
                <w:lang w:eastAsia="en-US"/>
              </w:rPr>
              <w:t xml:space="preserve"> pavadinimas (-ai)</w:t>
            </w:r>
          </w:p>
        </w:tc>
        <w:tc>
          <w:tcPr>
            <w:tcW w:w="1701" w:type="dxa"/>
          </w:tcPr>
          <w:p w14:paraId="5D70673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C341A38"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5DEB880"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Subtiekėjo(-ų) adresas (-ai)</w:t>
            </w:r>
          </w:p>
        </w:tc>
        <w:tc>
          <w:tcPr>
            <w:tcW w:w="1418" w:type="dxa"/>
          </w:tcPr>
          <w:p w14:paraId="3C58DE6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8587EA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5FF2B07"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Subtiekėjo(-ų) kodas(-ai)</w:t>
            </w:r>
          </w:p>
        </w:tc>
        <w:tc>
          <w:tcPr>
            <w:tcW w:w="2863" w:type="dxa"/>
          </w:tcPr>
          <w:p w14:paraId="19227008"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Įsipareigojimų dalis (nurodant konkrečius pagal pirkimo sutartį prisiimamus įsipareigojimus), kuriai ketinama pasitelkti subtiekėją (-</w:t>
            </w:r>
            <w:proofErr w:type="spellStart"/>
            <w:r w:rsidRPr="00071E08">
              <w:rPr>
                <w:rFonts w:ascii="Times New Roman" w:eastAsia="Arial Unicode MS" w:hAnsi="Times New Roman" w:cs="Times New Roman"/>
                <w:color w:val="00000A"/>
                <w:sz w:val="24"/>
                <w:szCs w:val="24"/>
                <w:lang w:eastAsia="en-US"/>
              </w:rPr>
              <w:t>us</w:t>
            </w:r>
            <w:proofErr w:type="spellEnd"/>
            <w:r w:rsidRPr="00071E08">
              <w:rPr>
                <w:rFonts w:ascii="Times New Roman" w:eastAsia="Arial Unicode MS" w:hAnsi="Times New Roman" w:cs="Times New Roman"/>
                <w:color w:val="00000A"/>
                <w:sz w:val="24"/>
                <w:szCs w:val="24"/>
                <w:lang w:eastAsia="en-US"/>
              </w:rPr>
              <w:t xml:space="preserve">) ir </w:t>
            </w:r>
            <w:r w:rsidRPr="00071E08">
              <w:rPr>
                <w:rFonts w:ascii="Times New Roman" w:eastAsia="Arial Unicode MS" w:hAnsi="Times New Roman" w:cs="Times New Roman"/>
                <w:color w:val="00000A"/>
                <w:sz w:val="24"/>
                <w:szCs w:val="24"/>
                <w:lang w:eastAsia="en-US"/>
              </w:rPr>
              <w:lastRenderedPageBreak/>
              <w:t>procentinė dalis nuo pasiūlymo kainos</w:t>
            </w:r>
          </w:p>
        </w:tc>
      </w:tr>
      <w:tr w:rsidR="00071E08" w:rsidRPr="00071E08" w14:paraId="637AD95C" w14:textId="77777777" w:rsidTr="00554FE9">
        <w:tc>
          <w:tcPr>
            <w:tcW w:w="675" w:type="dxa"/>
            <w:vAlign w:val="center"/>
          </w:tcPr>
          <w:p w14:paraId="3822BDFB"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lastRenderedPageBreak/>
              <w:t>1.</w:t>
            </w:r>
          </w:p>
        </w:tc>
        <w:tc>
          <w:tcPr>
            <w:tcW w:w="2977" w:type="dxa"/>
          </w:tcPr>
          <w:p w14:paraId="27DF1CB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355DDD8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6D08EC6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0A61C2CD"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1696234F" w14:textId="77777777" w:rsidTr="00554FE9">
        <w:tc>
          <w:tcPr>
            <w:tcW w:w="675" w:type="dxa"/>
            <w:vAlign w:val="center"/>
          </w:tcPr>
          <w:p w14:paraId="7AF182AC"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c>
          <w:tcPr>
            <w:tcW w:w="2977" w:type="dxa"/>
          </w:tcPr>
          <w:p w14:paraId="1E2F020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0C6DEF5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708458F6"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2055CC9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749E71C3" w14:textId="77777777" w:rsidTr="00554FE9">
        <w:tc>
          <w:tcPr>
            <w:tcW w:w="675" w:type="dxa"/>
            <w:vAlign w:val="center"/>
          </w:tcPr>
          <w:p w14:paraId="18D54380"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 ir t.t.</w:t>
            </w:r>
          </w:p>
        </w:tc>
        <w:tc>
          <w:tcPr>
            <w:tcW w:w="2977" w:type="dxa"/>
          </w:tcPr>
          <w:p w14:paraId="488B490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227CC4D2"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27975FC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7541B3D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bl>
    <w:p w14:paraId="7D7F3A80" w14:textId="77777777" w:rsidR="00071E08" w:rsidRPr="00071E08" w:rsidRDefault="00071E08" w:rsidP="00071E08">
      <w:pPr>
        <w:tabs>
          <w:tab w:val="left" w:pos="0"/>
          <w:tab w:val="left" w:pos="709"/>
        </w:tabs>
        <w:suppressAutoHyphens/>
        <w:overflowPunct w:val="0"/>
        <w:autoSpaceDE w:val="0"/>
        <w:autoSpaceDN w:val="0"/>
        <w:adjustRightInd w:val="0"/>
        <w:spacing w:line="240" w:lineRule="auto"/>
        <w:ind w:firstLine="709"/>
        <w:textAlignment w:val="baseline"/>
        <w:rPr>
          <w:rFonts w:ascii="Times New Roman" w:eastAsia="Calibri" w:hAnsi="Times New Roman" w:cs="Times New Roman"/>
          <w:sz w:val="24"/>
          <w:szCs w:val="24"/>
          <w:lang w:eastAsia="en-US"/>
        </w:rPr>
      </w:pPr>
      <w:r w:rsidRPr="00071E08">
        <w:rPr>
          <w:rFonts w:ascii="Times New Roman" w:eastAsia="Calibri" w:hAnsi="Times New Roman" w:cs="Times New Roman"/>
          <w:i/>
          <w:iCs/>
          <w:sz w:val="24"/>
          <w:szCs w:val="24"/>
          <w:lang w:eastAsia="en-US"/>
        </w:rPr>
        <w:t>Pastaba:</w:t>
      </w:r>
      <w:r w:rsidRPr="00071E08">
        <w:rPr>
          <w:rFonts w:ascii="Times New Roman" w:eastAsia="Calibri" w:hAnsi="Times New Roman" w:cs="Times New Roman"/>
          <w:b/>
          <w:bCs/>
          <w:sz w:val="24"/>
          <w:szCs w:val="24"/>
          <w:lang w:eastAsia="en-US"/>
        </w:rPr>
        <w:t xml:space="preserve"> Subtiekėjas </w:t>
      </w:r>
      <w:r w:rsidRPr="00071E08">
        <w:rPr>
          <w:rFonts w:ascii="Times New Roman" w:eastAsia="Calibri" w:hAnsi="Times New Roman" w:cs="Times New Roman"/>
          <w:sz w:val="24"/>
          <w:szCs w:val="24"/>
          <w:lang w:eastAsia="en-US"/>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071E08" w:rsidRPr="00071E08" w14:paraId="69D43C59" w14:textId="77777777" w:rsidTr="00554FE9">
        <w:trPr>
          <w:trHeight w:val="439"/>
        </w:trPr>
        <w:tc>
          <w:tcPr>
            <w:tcW w:w="6345" w:type="dxa"/>
            <w:vMerge w:val="restart"/>
          </w:tcPr>
          <w:p w14:paraId="14F439A9"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roofErr w:type="spellStart"/>
            <w:r w:rsidRPr="00071E08">
              <w:rPr>
                <w:rFonts w:ascii="Times New Roman" w:eastAsia="Arial Unicode MS" w:hAnsi="Times New Roman" w:cs="Times New Roman"/>
                <w:b/>
                <w:bCs/>
                <w:color w:val="00000A"/>
                <w:sz w:val="24"/>
                <w:szCs w:val="24"/>
                <w:lang w:eastAsia="en-US"/>
              </w:rPr>
              <w:t>Kvazisubtiekėjas</w:t>
            </w:r>
            <w:proofErr w:type="spellEnd"/>
            <w:r w:rsidRPr="00071E08">
              <w:rPr>
                <w:rFonts w:ascii="Times New Roman" w:eastAsia="Arial Unicode MS" w:hAnsi="Times New Roman" w:cs="Times New Roman"/>
                <w:b/>
                <w:bCs/>
                <w:color w:val="00000A"/>
                <w:sz w:val="24"/>
                <w:szCs w:val="24"/>
                <w:lang w:eastAsia="en-US"/>
              </w:rPr>
              <w:t xml:space="preserve"> (-ai)</w:t>
            </w:r>
            <w:r w:rsidRPr="00071E08">
              <w:rPr>
                <w:rFonts w:ascii="Times New Roman" w:eastAsia="Arial Unicode MS" w:hAnsi="Times New Roman" w:cs="Times New Roman"/>
                <w:color w:val="00000A"/>
                <w:sz w:val="24"/>
                <w:szCs w:val="24"/>
                <w:lang w:eastAsia="en-US"/>
              </w:rPr>
              <w:t xml:space="preserve"> – specialistas (-ai), kurio (-</w:t>
            </w:r>
            <w:proofErr w:type="spellStart"/>
            <w:r w:rsidRPr="00071E08">
              <w:rPr>
                <w:rFonts w:ascii="Times New Roman" w:eastAsia="Arial Unicode MS" w:hAnsi="Times New Roman" w:cs="Times New Roman"/>
                <w:color w:val="00000A"/>
                <w:sz w:val="24"/>
                <w:szCs w:val="24"/>
                <w:lang w:eastAsia="en-US"/>
              </w:rPr>
              <w:t>ių</w:t>
            </w:r>
            <w:proofErr w:type="spellEnd"/>
            <w:r w:rsidRPr="00071E08">
              <w:rPr>
                <w:rFonts w:ascii="Times New Roman" w:eastAsia="Arial Unicode MS" w:hAnsi="Times New Roman" w:cs="Times New Roman"/>
                <w:color w:val="00000A"/>
                <w:sz w:val="24"/>
                <w:szCs w:val="24"/>
                <w:lang w:eastAsia="en-US"/>
              </w:rPr>
              <w:t>) kvalifikacija tiekėjas remiasi, ir kuris (-</w:t>
            </w:r>
            <w:proofErr w:type="spellStart"/>
            <w:r w:rsidRPr="00071E08">
              <w:rPr>
                <w:rFonts w:ascii="Times New Roman" w:eastAsia="Arial Unicode MS" w:hAnsi="Times New Roman" w:cs="Times New Roman"/>
                <w:color w:val="00000A"/>
                <w:sz w:val="24"/>
                <w:szCs w:val="24"/>
                <w:lang w:eastAsia="en-US"/>
              </w:rPr>
              <w:t>ie</w:t>
            </w:r>
            <w:proofErr w:type="spellEnd"/>
            <w:r w:rsidRPr="00071E08">
              <w:rPr>
                <w:rFonts w:ascii="Times New Roman" w:eastAsia="Arial Unicode MS" w:hAnsi="Times New Roman" w:cs="Times New Roman"/>
                <w:color w:val="00000A"/>
                <w:sz w:val="24"/>
                <w:szCs w:val="24"/>
                <w:lang w:eastAsia="en-US"/>
              </w:rPr>
              <w:t>) pasiūlymo pateikimo metu dar nėra tiekėjo, ūkio subjekto, kurio pajėgumais tiekėjas remiasi, ar subtiekėjo darbuotojas (-ai), tačiau jį (juos) ketinama įdarbinti, jei pasiūlymas bus pripažintas laimėjusiu.</w:t>
            </w:r>
          </w:p>
        </w:tc>
        <w:tc>
          <w:tcPr>
            <w:tcW w:w="3289" w:type="dxa"/>
          </w:tcPr>
          <w:p w14:paraId="7854D74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1.</w:t>
            </w:r>
          </w:p>
        </w:tc>
      </w:tr>
      <w:tr w:rsidR="00071E08" w:rsidRPr="00071E08" w14:paraId="426C51CF" w14:textId="77777777" w:rsidTr="00554FE9">
        <w:trPr>
          <w:trHeight w:val="418"/>
        </w:trPr>
        <w:tc>
          <w:tcPr>
            <w:tcW w:w="6345" w:type="dxa"/>
            <w:vMerge/>
          </w:tcPr>
          <w:p w14:paraId="0E1C15F3"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6682C92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r>
      <w:tr w:rsidR="00071E08" w:rsidRPr="00071E08" w14:paraId="55C6A18E" w14:textId="77777777" w:rsidTr="00554FE9">
        <w:trPr>
          <w:trHeight w:val="423"/>
        </w:trPr>
        <w:tc>
          <w:tcPr>
            <w:tcW w:w="6345" w:type="dxa"/>
            <w:vMerge/>
          </w:tcPr>
          <w:p w14:paraId="508B4E36"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0B44498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w:t>
            </w:r>
          </w:p>
        </w:tc>
      </w:tr>
      <w:tr w:rsidR="00071E08" w:rsidRPr="00071E08" w14:paraId="268A468D" w14:textId="77777777" w:rsidTr="00554FE9">
        <w:trPr>
          <w:trHeight w:val="412"/>
        </w:trPr>
        <w:tc>
          <w:tcPr>
            <w:tcW w:w="6345" w:type="dxa"/>
            <w:vMerge/>
          </w:tcPr>
          <w:p w14:paraId="40309DAD"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241DCE91"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4. ir t.t.</w:t>
            </w:r>
          </w:p>
        </w:tc>
      </w:tr>
    </w:tbl>
    <w:p w14:paraId="21C159B4" w14:textId="77777777" w:rsidR="00071E08" w:rsidRPr="00071E08" w:rsidRDefault="00071E08" w:rsidP="00071E08">
      <w:pPr>
        <w:spacing w:line="240" w:lineRule="auto"/>
        <w:ind w:firstLine="0"/>
        <w:rPr>
          <w:rFonts w:ascii="Times New Roman" w:eastAsia="Arial Unicode MS" w:hAnsi="Times New Roman" w:cs="Times New Roman"/>
          <w:color w:val="000000"/>
          <w:sz w:val="24"/>
          <w:szCs w:val="24"/>
          <w:lang w:eastAsia="en-US"/>
        </w:rPr>
      </w:pPr>
    </w:p>
    <w:p w14:paraId="119B1700" w14:textId="77777777" w:rsidR="00071E08" w:rsidRPr="00071E08" w:rsidRDefault="00071E08" w:rsidP="00071E08">
      <w:pPr>
        <w:spacing w:line="240" w:lineRule="auto"/>
        <w:ind w:firstLine="720"/>
        <w:rPr>
          <w:rFonts w:ascii="Times New Roman" w:eastAsia="Arial Unicode MS" w:hAnsi="Times New Roman" w:cs="Times New Roman"/>
          <w:b/>
          <w:color w:val="000000"/>
          <w:sz w:val="24"/>
          <w:szCs w:val="24"/>
          <w:lang w:eastAsia="en-US"/>
        </w:rPr>
      </w:pPr>
      <w:r w:rsidRPr="00071E08">
        <w:rPr>
          <w:rFonts w:ascii="Times New Roman" w:eastAsia="Arial Unicode MS" w:hAnsi="Times New Roman" w:cs="Times New Roman"/>
          <w:b/>
          <w:color w:val="000000"/>
          <w:sz w:val="24"/>
          <w:szCs w:val="24"/>
          <w:lang w:eastAsia="en-US"/>
        </w:rPr>
        <w:t>Pasiūlymas galioja iki termino, nurodyto pirkimo dokumentuose.</w:t>
      </w:r>
    </w:p>
    <w:p w14:paraId="05CE0EDB"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xml:space="preserve">Ši pasiūlyme nurodyta informacija yra konfidenciali </w:t>
      </w:r>
      <w:r w:rsidRPr="00071E08">
        <w:rPr>
          <w:rFonts w:ascii="Times New Roman" w:eastAsia="Arial Unicode MS" w:hAnsi="Times New Roman" w:cs="Times New Roman"/>
          <w:i/>
          <w:color w:val="000000"/>
          <w:sz w:val="24"/>
          <w:szCs w:val="24"/>
          <w:lang w:eastAsia="en-US"/>
        </w:rPr>
        <w:t>/</w:t>
      </w:r>
      <w:r w:rsidRPr="00071E08">
        <w:rPr>
          <w:rFonts w:ascii="Times New Roman" w:eastAsia="Arial Unicode MS" w:hAnsi="Times New Roman" w:cs="Times New Roman"/>
          <w:i/>
          <w:color w:val="00000A"/>
          <w:kern w:val="16"/>
          <w:sz w:val="24"/>
          <w:szCs w:val="24"/>
          <w:lang w:eastAsia="en-US"/>
        </w:rPr>
        <w:t xml:space="preserve">Perkančioji organizacija </w:t>
      </w:r>
      <w:r w:rsidRPr="00071E08">
        <w:rPr>
          <w:rFonts w:ascii="Times New Roman" w:eastAsia="Arial Unicode MS" w:hAnsi="Times New Roman" w:cs="Times New Roman"/>
          <w:i/>
          <w:color w:val="000000"/>
          <w:sz w:val="24"/>
          <w:szCs w:val="24"/>
          <w:lang w:eastAsia="en-US"/>
        </w:rPr>
        <w:t>šios informacijos negali atskleisti tretiesiems asmenims/</w:t>
      </w:r>
      <w:r w:rsidRPr="00071E08">
        <w:rPr>
          <w:rFonts w:ascii="Times New Roman" w:eastAsia="Arial Unicode MS" w:hAnsi="Times New Roman" w:cs="Times New Roman"/>
          <w:color w:val="000000"/>
          <w:sz w:val="24"/>
          <w:szCs w:val="24"/>
          <w:lang w:eastAsia="en-US"/>
        </w:rPr>
        <w:t>:</w:t>
      </w:r>
    </w:p>
    <w:tbl>
      <w:tblPr>
        <w:tblpPr w:leftFromText="180" w:rightFromText="180" w:vertAnchor="text" w:horzAnchor="margin" w:tblpXSpec="center" w:tblpY="1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071E08" w:rsidRPr="00071E08" w14:paraId="62C56B24" w14:textId="77777777" w:rsidTr="00554FE9">
        <w:trPr>
          <w:trHeight w:val="1304"/>
        </w:trPr>
        <w:tc>
          <w:tcPr>
            <w:tcW w:w="588" w:type="dxa"/>
            <w:vAlign w:val="center"/>
          </w:tcPr>
          <w:p w14:paraId="4D1C8F58" w14:textId="77777777" w:rsidR="00071E08" w:rsidRPr="00071E08" w:rsidRDefault="00071E08"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2880" w:type="dxa"/>
            <w:vAlign w:val="center"/>
          </w:tcPr>
          <w:p w14:paraId="5BB40E1D" w14:textId="77777777" w:rsidR="00071E08" w:rsidRPr="00071E08" w:rsidRDefault="00071E08"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Pateikto dokumento pavadinimas (rekomenduojama pavadinime vartoti žodį „Konfidencialu“)</w:t>
            </w:r>
          </w:p>
        </w:tc>
        <w:tc>
          <w:tcPr>
            <w:tcW w:w="6145" w:type="dxa"/>
            <w:vAlign w:val="center"/>
          </w:tcPr>
          <w:p w14:paraId="258E6500" w14:textId="77777777" w:rsidR="00071E08" w:rsidRPr="00071E08" w:rsidRDefault="00071E08"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xml:space="preserve">Dokumentas yra įkeltas šioje CVP IS pasiūlymo lango eilutėje („Prisegti dokumentai“ arba </w:t>
            </w:r>
            <w:r w:rsidRPr="00071E08">
              <w:rPr>
                <w:rFonts w:ascii="Times New Roman" w:eastAsia="Arial Unicode MS" w:hAnsi="Times New Roman" w:cs="Times New Roman"/>
                <w:bCs/>
                <w:color w:val="000000"/>
                <w:sz w:val="24"/>
                <w:szCs w:val="24"/>
                <w:lang w:eastAsia="en-US"/>
              </w:rPr>
              <w:t>„Kvalifikaciniai klausimai“ prie atsakymo į klausimą)</w:t>
            </w:r>
          </w:p>
        </w:tc>
      </w:tr>
      <w:tr w:rsidR="00071E08" w:rsidRPr="00071E08" w14:paraId="39134C24" w14:textId="77777777" w:rsidTr="00554FE9">
        <w:trPr>
          <w:trHeight w:val="428"/>
        </w:trPr>
        <w:tc>
          <w:tcPr>
            <w:tcW w:w="588" w:type="dxa"/>
          </w:tcPr>
          <w:p w14:paraId="4AAC427B" w14:textId="77777777" w:rsidR="00071E08" w:rsidRPr="00071E08" w:rsidRDefault="00071E08" w:rsidP="00554FE9">
            <w:pPr>
              <w:spacing w:line="240" w:lineRule="auto"/>
              <w:ind w:firstLine="0"/>
              <w:rPr>
                <w:rFonts w:ascii="Times New Roman" w:eastAsia="Arial Unicode MS" w:hAnsi="Times New Roman" w:cs="Times New Roman"/>
                <w:color w:val="000000"/>
                <w:sz w:val="24"/>
                <w:szCs w:val="24"/>
                <w:lang w:eastAsia="en-US"/>
              </w:rPr>
            </w:pPr>
          </w:p>
        </w:tc>
        <w:tc>
          <w:tcPr>
            <w:tcW w:w="2880" w:type="dxa"/>
          </w:tcPr>
          <w:p w14:paraId="4D7F52EE" w14:textId="77777777" w:rsidR="00071E08" w:rsidRPr="00071E08" w:rsidRDefault="00071E08" w:rsidP="00554FE9">
            <w:pPr>
              <w:spacing w:line="240" w:lineRule="auto"/>
              <w:ind w:firstLine="0"/>
              <w:rPr>
                <w:rFonts w:ascii="Times New Roman" w:eastAsia="Arial Unicode MS" w:hAnsi="Times New Roman" w:cs="Times New Roman"/>
                <w:color w:val="000000"/>
                <w:sz w:val="24"/>
                <w:szCs w:val="24"/>
                <w:lang w:eastAsia="en-US"/>
              </w:rPr>
            </w:pPr>
          </w:p>
        </w:tc>
        <w:tc>
          <w:tcPr>
            <w:tcW w:w="6145" w:type="dxa"/>
          </w:tcPr>
          <w:p w14:paraId="289D6408" w14:textId="77777777" w:rsidR="00071E08" w:rsidRPr="00071E08" w:rsidRDefault="00071E08" w:rsidP="00554FE9">
            <w:pPr>
              <w:spacing w:line="240" w:lineRule="auto"/>
              <w:ind w:firstLine="0"/>
              <w:rPr>
                <w:rFonts w:ascii="Times New Roman" w:eastAsia="Arial Unicode MS" w:hAnsi="Times New Roman" w:cs="Times New Roman"/>
                <w:color w:val="000000"/>
                <w:sz w:val="24"/>
                <w:szCs w:val="24"/>
                <w:lang w:eastAsia="en-US"/>
              </w:rPr>
            </w:pPr>
          </w:p>
        </w:tc>
      </w:tr>
    </w:tbl>
    <w:p w14:paraId="345CD4A0" w14:textId="77777777" w:rsidR="00071E08" w:rsidRPr="00071E08" w:rsidRDefault="00071E08" w:rsidP="00071E08">
      <w:pPr>
        <w:spacing w:line="240" w:lineRule="auto"/>
        <w:ind w:firstLine="728"/>
        <w:rPr>
          <w:rFonts w:ascii="Times New Roman" w:eastAsia="Arial Unicode MS" w:hAnsi="Times New Roman" w:cs="Times New Roman"/>
          <w:b/>
          <w:i/>
          <w:color w:val="00000A"/>
          <w:sz w:val="24"/>
          <w:szCs w:val="24"/>
          <w:lang w:eastAsia="en-US"/>
        </w:rPr>
      </w:pPr>
      <w:r w:rsidRPr="00071E08">
        <w:rPr>
          <w:rFonts w:ascii="Times New Roman" w:eastAsia="Arial Unicode MS" w:hAnsi="Times New Roman" w:cs="Times New Roman"/>
          <w:b/>
          <w:i/>
          <w:color w:val="00000A"/>
          <w:sz w:val="24"/>
          <w:szCs w:val="24"/>
          <w:lang w:eastAsia="en-US"/>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6855C5E7" w14:textId="77777777" w:rsidR="00071E08" w:rsidRPr="00071E08" w:rsidRDefault="00071E08" w:rsidP="00071E08">
      <w:pPr>
        <w:spacing w:line="240" w:lineRule="auto"/>
        <w:ind w:firstLine="709"/>
        <w:rPr>
          <w:rFonts w:ascii="Times New Roman" w:eastAsia="Calibri" w:hAnsi="Times New Roman" w:cs="Times New Roman"/>
          <w:b/>
          <w:bCs/>
          <w:i/>
          <w:iCs/>
          <w:color w:val="00000A"/>
          <w:sz w:val="24"/>
          <w:szCs w:val="24"/>
          <w:lang w:eastAsia="en-US"/>
        </w:rPr>
      </w:pPr>
      <w:r w:rsidRPr="00071E08">
        <w:rPr>
          <w:rFonts w:ascii="Times New Roman" w:eastAsia="Arial Unicode MS" w:hAnsi="Times New Roman" w:cs="Times New Roman"/>
          <w:b/>
          <w:i/>
          <w:color w:val="00000A"/>
          <w:sz w:val="24"/>
          <w:szCs w:val="24"/>
          <w:lang w:eastAsia="en-US"/>
        </w:rPr>
        <w:t>Atkreipiame dėmesį,</w:t>
      </w:r>
      <w:r w:rsidRPr="00071E08">
        <w:rPr>
          <w:rFonts w:ascii="Times New Roman" w:eastAsia="Calibri" w:hAnsi="Times New Roman" w:cs="Times New Roman"/>
          <w:b/>
          <w:bCs/>
          <w:i/>
          <w:iCs/>
          <w:color w:val="00000A"/>
          <w:sz w:val="24"/>
          <w:szCs w:val="24"/>
          <w:lang w:eastAsia="en-U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3D962F92" w14:textId="77777777" w:rsidR="00071E08" w:rsidRDefault="00071E08" w:rsidP="00071E08">
      <w:pPr>
        <w:spacing w:line="240" w:lineRule="auto"/>
        <w:ind w:firstLine="720"/>
        <w:rPr>
          <w:rFonts w:ascii="Times New Roman" w:eastAsia="Times New Roman" w:hAnsi="Times New Roman" w:cs="Times New Roman"/>
          <w:b/>
          <w:i/>
          <w:color w:val="00000A"/>
          <w:sz w:val="24"/>
          <w:szCs w:val="24"/>
          <w:lang w:eastAsia="en-US"/>
        </w:rPr>
      </w:pPr>
      <w:r w:rsidRPr="00071E08">
        <w:rPr>
          <w:rFonts w:ascii="Times New Roman" w:eastAsia="Times New Roman" w:hAnsi="Times New Roman" w:cs="Times New Roman"/>
          <w:b/>
          <w:i/>
          <w:color w:val="00000A"/>
          <w:sz w:val="24"/>
          <w:szCs w:val="24"/>
          <w:lang w:eastAsia="en-US"/>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071E08">
          <w:rPr>
            <w:rFonts w:ascii="Times New Roman" w:eastAsia="Times New Roman" w:hAnsi="Times New Roman" w:cs="Times New Roman"/>
            <w:b/>
            <w:i/>
            <w:color w:val="00000A"/>
            <w:sz w:val="24"/>
            <w:szCs w:val="24"/>
            <w:lang w:eastAsia="en-US"/>
          </w:rPr>
          <w:t>2017 m</w:t>
        </w:r>
      </w:smartTag>
      <w:r w:rsidRPr="00071E08">
        <w:rPr>
          <w:rFonts w:ascii="Times New Roman" w:eastAsia="Times New Roman" w:hAnsi="Times New Roman" w:cs="Times New Roman"/>
          <w:b/>
          <w:i/>
          <w:color w:val="00000A"/>
          <w:sz w:val="24"/>
          <w:szCs w:val="24"/>
          <w:lang w:eastAsia="en-US"/>
        </w:rPr>
        <w:t>.  birželio 19 d. įsakyme Nr. 1S-91 nustatyta tvarka.</w:t>
      </w:r>
    </w:p>
    <w:p w14:paraId="7220680A" w14:textId="77777777" w:rsidR="002074D2" w:rsidRPr="002074D2" w:rsidRDefault="002074D2" w:rsidP="00071E08">
      <w:pPr>
        <w:spacing w:line="240" w:lineRule="auto"/>
        <w:ind w:firstLine="720"/>
        <w:rPr>
          <w:rFonts w:ascii="Times New Roman" w:eastAsia="Times New Roman" w:hAnsi="Times New Roman" w:cs="Times New Roman"/>
          <w:b/>
          <w:iCs/>
          <w:color w:val="00000A"/>
          <w:sz w:val="24"/>
          <w:szCs w:val="24"/>
          <w:lang w:eastAsia="en-US"/>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071E08" w:rsidRPr="00071E08" w14:paraId="1634F1B6" w14:textId="77777777" w:rsidTr="00833867">
        <w:trPr>
          <w:trHeight w:val="285"/>
        </w:trPr>
        <w:tc>
          <w:tcPr>
            <w:tcW w:w="3284" w:type="dxa"/>
            <w:tcBorders>
              <w:top w:val="nil"/>
              <w:left w:val="nil"/>
              <w:bottom w:val="single" w:sz="4" w:space="0" w:color="auto"/>
              <w:right w:val="nil"/>
            </w:tcBorders>
          </w:tcPr>
          <w:p w14:paraId="45ABC928" w14:textId="77777777" w:rsidR="00071E08" w:rsidRPr="00071E08" w:rsidRDefault="00071E08" w:rsidP="00071E08">
            <w:pPr>
              <w:spacing w:line="240" w:lineRule="auto"/>
              <w:ind w:right="-1" w:firstLine="0"/>
              <w:jc w:val="left"/>
              <w:rPr>
                <w:rFonts w:ascii="Times New Roman" w:eastAsia="Arial Unicode MS" w:hAnsi="Times New Roman" w:cs="Times New Roman"/>
                <w:color w:val="000000"/>
                <w:sz w:val="24"/>
                <w:szCs w:val="24"/>
                <w:lang w:eastAsia="en-US"/>
              </w:rPr>
            </w:pPr>
          </w:p>
          <w:p w14:paraId="6A50EA8E" w14:textId="77777777" w:rsidR="00071E08" w:rsidRPr="00071E08" w:rsidRDefault="00071E08" w:rsidP="00071E08">
            <w:pPr>
              <w:spacing w:line="240" w:lineRule="auto"/>
              <w:ind w:right="-1" w:firstLine="0"/>
              <w:jc w:val="left"/>
              <w:rPr>
                <w:rFonts w:ascii="Times New Roman" w:eastAsia="Arial Unicode MS" w:hAnsi="Times New Roman" w:cs="Times New Roman"/>
                <w:color w:val="000000"/>
                <w:sz w:val="24"/>
                <w:szCs w:val="24"/>
                <w:lang w:eastAsia="en-US"/>
              </w:rPr>
            </w:pPr>
          </w:p>
        </w:tc>
        <w:tc>
          <w:tcPr>
            <w:tcW w:w="604" w:type="dxa"/>
          </w:tcPr>
          <w:p w14:paraId="3D43406C"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1980" w:type="dxa"/>
            <w:tcBorders>
              <w:top w:val="nil"/>
              <w:left w:val="nil"/>
              <w:bottom w:val="single" w:sz="4" w:space="0" w:color="auto"/>
              <w:right w:val="nil"/>
            </w:tcBorders>
          </w:tcPr>
          <w:p w14:paraId="580B4C38"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701" w:type="dxa"/>
          </w:tcPr>
          <w:p w14:paraId="4477EA24"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2611" w:type="dxa"/>
            <w:tcBorders>
              <w:top w:val="nil"/>
              <w:left w:val="nil"/>
              <w:bottom w:val="single" w:sz="4" w:space="0" w:color="auto"/>
              <w:right w:val="nil"/>
            </w:tcBorders>
          </w:tcPr>
          <w:p w14:paraId="475E5333" w14:textId="77777777" w:rsidR="00071E08" w:rsidRPr="00071E08" w:rsidRDefault="00071E08" w:rsidP="00071E08">
            <w:pPr>
              <w:spacing w:line="240" w:lineRule="auto"/>
              <w:ind w:right="-1" w:firstLine="0"/>
              <w:jc w:val="right"/>
              <w:rPr>
                <w:rFonts w:ascii="Times New Roman" w:eastAsia="Arial Unicode MS" w:hAnsi="Times New Roman" w:cs="Times New Roman"/>
                <w:color w:val="000000"/>
                <w:sz w:val="24"/>
                <w:szCs w:val="24"/>
                <w:lang w:eastAsia="en-US"/>
              </w:rPr>
            </w:pPr>
          </w:p>
        </w:tc>
        <w:tc>
          <w:tcPr>
            <w:tcW w:w="648" w:type="dxa"/>
          </w:tcPr>
          <w:p w14:paraId="08AAA97E" w14:textId="77777777" w:rsidR="00071E08" w:rsidRPr="00071E08" w:rsidRDefault="00071E08" w:rsidP="00071E08">
            <w:pPr>
              <w:spacing w:line="240" w:lineRule="auto"/>
              <w:ind w:right="-1" w:firstLine="0"/>
              <w:jc w:val="right"/>
              <w:rPr>
                <w:rFonts w:ascii="Times New Roman" w:eastAsia="Arial Unicode MS" w:hAnsi="Times New Roman" w:cs="Times New Roman"/>
                <w:color w:val="000000"/>
                <w:sz w:val="24"/>
                <w:szCs w:val="24"/>
                <w:lang w:eastAsia="en-US"/>
              </w:rPr>
            </w:pPr>
          </w:p>
        </w:tc>
      </w:tr>
      <w:tr w:rsidR="00071E08" w:rsidRPr="00071E08" w14:paraId="66CDDD50" w14:textId="77777777" w:rsidTr="00833867">
        <w:trPr>
          <w:trHeight w:val="186"/>
        </w:trPr>
        <w:tc>
          <w:tcPr>
            <w:tcW w:w="3284" w:type="dxa"/>
            <w:tcBorders>
              <w:top w:val="single" w:sz="4" w:space="0" w:color="auto"/>
              <w:left w:val="nil"/>
              <w:bottom w:val="nil"/>
              <w:right w:val="nil"/>
            </w:tcBorders>
          </w:tcPr>
          <w:p w14:paraId="082989AB" w14:textId="77777777" w:rsidR="00071E08" w:rsidRPr="00071E08" w:rsidRDefault="00071E08" w:rsidP="00071E08">
            <w:pPr>
              <w:autoSpaceDE w:val="0"/>
              <w:autoSpaceDN w:val="0"/>
              <w:adjustRightInd w:val="0"/>
              <w:spacing w:line="240" w:lineRule="auto"/>
              <w:ind w:firstLine="0"/>
              <w:jc w:val="left"/>
              <w:rPr>
                <w:rFonts w:ascii="Times New Roman" w:eastAsia="Arial Unicode MS" w:hAnsi="Times New Roman" w:cs="Times New Roman"/>
                <w:color w:val="000000"/>
                <w:position w:val="6"/>
                <w:sz w:val="24"/>
                <w:szCs w:val="24"/>
                <w:lang w:eastAsia="en-US"/>
              </w:rPr>
            </w:pPr>
            <w:r w:rsidRPr="00071E08">
              <w:rPr>
                <w:rFonts w:ascii="Times New Roman" w:eastAsia="Arial Unicode MS" w:hAnsi="Times New Roman" w:cs="Times New Roman"/>
                <w:color w:val="000000"/>
                <w:position w:val="6"/>
                <w:sz w:val="24"/>
                <w:szCs w:val="24"/>
                <w:lang w:eastAsia="en-US"/>
              </w:rPr>
              <w:t>(Tiekėjo arba jo įgalioto asmens pareigų pavadinimas)</w:t>
            </w:r>
          </w:p>
        </w:tc>
        <w:tc>
          <w:tcPr>
            <w:tcW w:w="604" w:type="dxa"/>
          </w:tcPr>
          <w:p w14:paraId="3C932197"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1980" w:type="dxa"/>
            <w:tcBorders>
              <w:top w:val="single" w:sz="4" w:space="0" w:color="auto"/>
              <w:left w:val="nil"/>
              <w:bottom w:val="nil"/>
              <w:right w:val="nil"/>
            </w:tcBorders>
          </w:tcPr>
          <w:p w14:paraId="737C67BB"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position w:val="6"/>
                <w:sz w:val="24"/>
                <w:szCs w:val="24"/>
                <w:lang w:eastAsia="en-US"/>
              </w:rPr>
              <w:t>(Parašas)</w:t>
            </w:r>
            <w:r w:rsidRPr="00071E08">
              <w:rPr>
                <w:rFonts w:ascii="Times New Roman" w:eastAsia="Arial Unicode MS" w:hAnsi="Times New Roman" w:cs="Times New Roman"/>
                <w:b/>
                <w:i/>
                <w:color w:val="000000"/>
                <w:sz w:val="24"/>
                <w:szCs w:val="24"/>
                <w:vertAlign w:val="superscript"/>
                <w:lang w:eastAsia="en-US"/>
              </w:rPr>
              <w:t xml:space="preserve"> *</w:t>
            </w:r>
          </w:p>
        </w:tc>
        <w:tc>
          <w:tcPr>
            <w:tcW w:w="701" w:type="dxa"/>
          </w:tcPr>
          <w:p w14:paraId="06A474E3"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2611" w:type="dxa"/>
            <w:tcBorders>
              <w:top w:val="single" w:sz="4" w:space="0" w:color="auto"/>
              <w:left w:val="nil"/>
              <w:bottom w:val="nil"/>
              <w:right w:val="nil"/>
            </w:tcBorders>
          </w:tcPr>
          <w:p w14:paraId="6E24D6FE"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position w:val="6"/>
                <w:sz w:val="24"/>
                <w:szCs w:val="24"/>
                <w:lang w:eastAsia="en-US"/>
              </w:rPr>
              <w:t>(Vardas ir pavardė)</w:t>
            </w:r>
          </w:p>
        </w:tc>
        <w:tc>
          <w:tcPr>
            <w:tcW w:w="648" w:type="dxa"/>
          </w:tcPr>
          <w:p w14:paraId="1658C6C3"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r>
    </w:tbl>
    <w:p w14:paraId="225F764B" w14:textId="5C68422A" w:rsidR="008B2C44" w:rsidRPr="00881575" w:rsidRDefault="00071E08" w:rsidP="00881575">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b/>
          <w:i/>
          <w:color w:val="000000"/>
          <w:sz w:val="24"/>
          <w:szCs w:val="24"/>
          <w:lang w:eastAsia="en-US"/>
        </w:rPr>
        <w:t xml:space="preserve">*Pastaba. </w:t>
      </w:r>
      <w:r w:rsidRPr="00071E08">
        <w:rPr>
          <w:rFonts w:ascii="Times New Roman" w:eastAsia="Arial Unicode MS" w:hAnsi="Times New Roman" w:cs="Times New Roman"/>
          <w:i/>
          <w:color w:val="000000"/>
          <w:sz w:val="24"/>
          <w:szCs w:val="24"/>
          <w:lang w:eastAsia="en-US"/>
        </w:rPr>
        <w:t xml:space="preserve">Jeigu </w:t>
      </w:r>
      <w:r w:rsidRPr="00071E08">
        <w:rPr>
          <w:rFonts w:ascii="Times New Roman" w:eastAsia="Arial Unicode MS" w:hAnsi="Times New Roman" w:cs="Times New Roman"/>
          <w:i/>
          <w:color w:val="00000A"/>
          <w:kern w:val="16"/>
          <w:sz w:val="24"/>
          <w:szCs w:val="24"/>
          <w:lang w:eastAsia="en-US"/>
        </w:rPr>
        <w:t xml:space="preserve">Perkančioji organizacija </w:t>
      </w:r>
      <w:r w:rsidRPr="00071E08">
        <w:rPr>
          <w:rFonts w:ascii="Times New Roman" w:eastAsia="Arial Unicode MS" w:hAnsi="Times New Roman" w:cs="Times New Roman"/>
          <w:i/>
          <w:color w:val="000000"/>
          <w:sz w:val="24"/>
          <w:szCs w:val="24"/>
          <w:lang w:eastAsia="en-US"/>
        </w:rPr>
        <w:t>pirkimą atlieka CVP IS priemonėmis, visas pasiūlymas pasirašomas kvalifikuotu elektroniniu parašu, šio dokumento atskirai pasirašyti neprivaloma.</w:t>
      </w:r>
    </w:p>
    <w:p w14:paraId="5DCE5CA5" w14:textId="77777777" w:rsidR="008B2C44" w:rsidRDefault="008B2C44" w:rsidP="00906183">
      <w:pPr>
        <w:spacing w:line="240" w:lineRule="auto"/>
        <w:ind w:firstLine="0"/>
        <w:rPr>
          <w:rFonts w:ascii="Times New Roman" w:hAnsi="Times New Roman" w:cs="Times New Roman"/>
          <w:sz w:val="24"/>
          <w:szCs w:val="24"/>
        </w:rPr>
      </w:pPr>
    </w:p>
    <w:p w14:paraId="5707BE58" w14:textId="5810A71C"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E45B2D">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195529C2" w:rsidR="00615C00" w:rsidRPr="00554FE9" w:rsidRDefault="00615C00" w:rsidP="00554FE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w:t>
      </w:r>
      <w:r w:rsidR="00D80B18" w:rsidRPr="00383BFA">
        <w:rPr>
          <w:rFonts w:ascii="Times New Roman" w:hAnsi="Times New Roman" w:cs="Times New Roman"/>
          <w:sz w:val="24"/>
          <w:szCs w:val="24"/>
        </w:rPr>
        <w:t xml:space="preserve">bendrųjų sąlygų 13 dalyje </w:t>
      </w:r>
      <w:r w:rsidR="0042520F" w:rsidRPr="00383BFA">
        <w:rPr>
          <w:rFonts w:ascii="Times New Roman" w:hAnsi="Times New Roman" w:cs="Times New Roman"/>
          <w:sz w:val="24"/>
          <w:szCs w:val="24"/>
        </w:rPr>
        <w:t>bei</w:t>
      </w:r>
      <w:r w:rsidR="00D80B18" w:rsidRPr="00383BFA">
        <w:rPr>
          <w:rFonts w:ascii="Times New Roman" w:hAnsi="Times New Roman" w:cs="Times New Roman"/>
          <w:sz w:val="24"/>
          <w:szCs w:val="24"/>
        </w:rPr>
        <w:t xml:space="preserve"> </w:t>
      </w:r>
      <w:r w:rsidR="009B6253" w:rsidRPr="00383BFA">
        <w:rPr>
          <w:rFonts w:ascii="Times New Roman" w:hAnsi="Times New Roman" w:cs="Times New Roman"/>
          <w:sz w:val="24"/>
          <w:szCs w:val="24"/>
        </w:rPr>
        <w:t>skelbiamos apklausos</w:t>
      </w:r>
      <w:r w:rsidR="006B33E2" w:rsidRPr="00383BFA">
        <w:rPr>
          <w:rFonts w:ascii="Times New Roman" w:hAnsi="Times New Roman" w:cs="Times New Roman"/>
          <w:sz w:val="24"/>
          <w:szCs w:val="24"/>
        </w:rPr>
        <w:t xml:space="preserve"> specialiųjų</w:t>
      </w:r>
      <w:r w:rsidR="009B6253" w:rsidRPr="00383BFA">
        <w:rPr>
          <w:rFonts w:ascii="Times New Roman" w:hAnsi="Times New Roman" w:cs="Times New Roman"/>
          <w:sz w:val="24"/>
          <w:szCs w:val="24"/>
        </w:rPr>
        <w:t xml:space="preserve"> </w:t>
      </w:r>
      <w:r w:rsidRPr="00383BFA">
        <w:rPr>
          <w:rFonts w:ascii="Times New Roman" w:hAnsi="Times New Roman" w:cs="Times New Roman"/>
          <w:sz w:val="24"/>
          <w:szCs w:val="24"/>
        </w:rPr>
        <w:t>pirkimo</w:t>
      </w:r>
      <w:r w:rsidR="00BC5F41" w:rsidRPr="00383BFA">
        <w:rPr>
          <w:rFonts w:ascii="Times New Roman" w:hAnsi="Times New Roman" w:cs="Times New Roman"/>
          <w:sz w:val="24"/>
          <w:szCs w:val="24"/>
        </w:rPr>
        <w:t xml:space="preserve"> sąlygų </w:t>
      </w:r>
      <w:r w:rsidR="008A012F" w:rsidRPr="00383BFA">
        <w:rPr>
          <w:rFonts w:ascii="Times New Roman" w:hAnsi="Times New Roman" w:cs="Times New Roman"/>
          <w:sz w:val="24"/>
          <w:szCs w:val="24"/>
        </w:rPr>
        <w:t xml:space="preserve">7 </w:t>
      </w:r>
      <w:r w:rsidR="00465AE0" w:rsidRPr="00383BFA">
        <w:rPr>
          <w:rFonts w:ascii="Times New Roman" w:hAnsi="Times New Roman" w:cs="Times New Roman"/>
          <w:sz w:val="24"/>
          <w:szCs w:val="24"/>
        </w:rPr>
        <w:t>dalyje nustatyta tvarka.</w:t>
      </w:r>
      <w:r w:rsidRPr="00383BFA">
        <w:rPr>
          <w:rFonts w:ascii="Times New Roman" w:hAnsi="Times New Roman" w:cs="Times New Roman"/>
          <w:sz w:val="24"/>
          <w:szCs w:val="24"/>
        </w:rPr>
        <w:t xml:space="preserve"> </w:t>
      </w:r>
    </w:p>
    <w:p w14:paraId="282BAFD3" w14:textId="059D8F24"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E45B2D">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349CF1F7" w14:textId="3BAA412E" w:rsidR="00D131D3" w:rsidRDefault="00D131D3" w:rsidP="00D131D3">
      <w:pPr>
        <w:spacing w:line="240" w:lineRule="auto"/>
        <w:jc w:val="center"/>
        <w:rPr>
          <w:rFonts w:ascii="Times New Roman" w:hAnsi="Times New Roman" w:cs="Times New Roman"/>
          <w:sz w:val="24"/>
          <w:szCs w:val="24"/>
        </w:rPr>
      </w:pPr>
      <w:r w:rsidRPr="002C796B">
        <w:rPr>
          <w:rFonts w:ascii="Times New Roman" w:hAnsi="Times New Roman" w:cs="Times New Roman"/>
          <w:sz w:val="24"/>
          <w:szCs w:val="24"/>
        </w:rPr>
        <w:t>SUTARTIES PROJEKTAS</w:t>
      </w:r>
    </w:p>
    <w:p w14:paraId="679993FF" w14:textId="77777777" w:rsidR="00D131D3" w:rsidRDefault="00D131D3" w:rsidP="003A0515">
      <w:pPr>
        <w:spacing w:line="240" w:lineRule="auto"/>
        <w:rPr>
          <w:rFonts w:ascii="Times New Roman" w:hAnsi="Times New Roman" w:cs="Times New Roman"/>
          <w:sz w:val="24"/>
          <w:szCs w:val="24"/>
        </w:rPr>
      </w:pPr>
    </w:p>
    <w:p w14:paraId="6B2CFDAB" w14:textId="0D935110"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Sutarties projektas pateikiama atskiru failu (</w:t>
      </w:r>
      <w:proofErr w:type="spellStart"/>
      <w:r w:rsidRPr="002C796B">
        <w:rPr>
          <w:rFonts w:ascii="Times New Roman" w:hAnsi="Times New Roman" w:cs="Times New Roman"/>
          <w:sz w:val="24"/>
          <w:szCs w:val="24"/>
        </w:rPr>
        <w:t>word</w:t>
      </w:r>
      <w:proofErr w:type="spellEnd"/>
      <w:r w:rsidRPr="002C796B">
        <w:rPr>
          <w:rFonts w:ascii="Times New Roman" w:hAnsi="Times New Roman" w:cs="Times New Roman"/>
          <w:sz w:val="24"/>
          <w:szCs w:val="24"/>
        </w:rPr>
        <w:t xml:space="preserve"> formatu).</w:t>
      </w:r>
    </w:p>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382E08CC" w14:textId="77777777" w:rsidR="00D131D3" w:rsidRDefault="00D131D3" w:rsidP="00383BFA">
      <w:pPr>
        <w:ind w:firstLine="0"/>
        <w:rPr>
          <w:rFonts w:ascii="Times New Roman" w:hAnsi="Times New Roman" w:cs="Times New Roman"/>
          <w:sz w:val="24"/>
          <w:szCs w:val="24"/>
        </w:rPr>
      </w:pPr>
    </w:p>
    <w:p w14:paraId="7D01F624" w14:textId="77777777" w:rsidR="00D131D3" w:rsidRDefault="00D131D3" w:rsidP="00BE7C1A">
      <w:pPr>
        <w:ind w:left="6749" w:firstLine="397"/>
        <w:rPr>
          <w:rFonts w:ascii="Times New Roman" w:hAnsi="Times New Roman" w:cs="Times New Roman"/>
          <w:sz w:val="24"/>
          <w:szCs w:val="24"/>
        </w:rPr>
      </w:pPr>
    </w:p>
    <w:p w14:paraId="50F4BB6B" w14:textId="77777777" w:rsidR="00D131D3" w:rsidRDefault="00D131D3" w:rsidP="00BE7C1A">
      <w:pPr>
        <w:ind w:left="6749" w:firstLine="397"/>
        <w:rPr>
          <w:rFonts w:ascii="Times New Roman" w:hAnsi="Times New Roman" w:cs="Times New Roman"/>
          <w:sz w:val="24"/>
          <w:szCs w:val="24"/>
        </w:rPr>
      </w:pPr>
    </w:p>
    <w:p w14:paraId="048A00B6" w14:textId="77777777" w:rsidR="00D131D3" w:rsidRDefault="00D131D3" w:rsidP="00BE7C1A">
      <w:pPr>
        <w:ind w:left="6749" w:firstLine="397"/>
        <w:rPr>
          <w:rFonts w:ascii="Times New Roman" w:hAnsi="Times New Roman" w:cs="Times New Roman"/>
          <w:sz w:val="24"/>
          <w:szCs w:val="24"/>
        </w:rPr>
      </w:pPr>
    </w:p>
    <w:p w14:paraId="5A12ECBA" w14:textId="77777777" w:rsidR="00D131D3" w:rsidRDefault="00D131D3" w:rsidP="00BE7C1A">
      <w:pPr>
        <w:ind w:left="6749" w:firstLine="397"/>
        <w:rPr>
          <w:rFonts w:ascii="Times New Roman" w:hAnsi="Times New Roman" w:cs="Times New Roman"/>
          <w:sz w:val="24"/>
          <w:szCs w:val="24"/>
        </w:rPr>
      </w:pPr>
    </w:p>
    <w:p w14:paraId="4994AD65" w14:textId="77777777" w:rsidR="00D131D3" w:rsidRDefault="00D131D3" w:rsidP="00BE7C1A">
      <w:pPr>
        <w:ind w:left="6749" w:firstLine="397"/>
        <w:rPr>
          <w:rFonts w:ascii="Times New Roman" w:hAnsi="Times New Roman" w:cs="Times New Roman"/>
          <w:sz w:val="24"/>
          <w:szCs w:val="24"/>
        </w:rPr>
      </w:pPr>
    </w:p>
    <w:p w14:paraId="370C00E2" w14:textId="77777777" w:rsidR="00D131D3" w:rsidRDefault="00D131D3" w:rsidP="00BE7C1A">
      <w:pPr>
        <w:ind w:left="6749" w:firstLine="397"/>
        <w:rPr>
          <w:rFonts w:ascii="Times New Roman" w:hAnsi="Times New Roman" w:cs="Times New Roman"/>
          <w:sz w:val="24"/>
          <w:szCs w:val="24"/>
        </w:rPr>
      </w:pPr>
    </w:p>
    <w:p w14:paraId="2A4A011C" w14:textId="77777777" w:rsidR="00D131D3" w:rsidRDefault="00D131D3" w:rsidP="00383BFA">
      <w:pPr>
        <w:ind w:firstLine="0"/>
        <w:rPr>
          <w:rFonts w:ascii="Times New Roman" w:hAnsi="Times New Roman" w:cs="Times New Roman"/>
          <w:sz w:val="24"/>
          <w:szCs w:val="24"/>
        </w:rPr>
      </w:pPr>
    </w:p>
    <w:p w14:paraId="6FA707FF" w14:textId="5F3F3FE3" w:rsidR="00CF6078" w:rsidRDefault="00CF6078" w:rsidP="00CF607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E45B2D">
        <w:rPr>
          <w:rFonts w:ascii="Times New Roman" w:hAnsi="Times New Roman" w:cs="Times New Roman"/>
          <w:sz w:val="24"/>
          <w:szCs w:val="24"/>
        </w:rPr>
        <w:t>7</w:t>
      </w:r>
      <w:r>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75EABFE3" w14:textId="7524603D" w:rsidR="00CF6078" w:rsidRPr="00172324" w:rsidRDefault="00CF6078" w:rsidP="00CF607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w:t>
      </w:r>
      <w:r>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097D5C34" w14:textId="77777777" w:rsidR="00D131D3" w:rsidRDefault="00D131D3" w:rsidP="00BE7C1A">
      <w:pPr>
        <w:ind w:left="6749" w:firstLine="397"/>
        <w:rPr>
          <w:rFonts w:ascii="Times New Roman" w:hAnsi="Times New Roman" w:cs="Times New Roman"/>
          <w:sz w:val="24"/>
          <w:szCs w:val="24"/>
        </w:rPr>
      </w:pPr>
    </w:p>
    <w:p w14:paraId="73A02DFC"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63111DCC"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Herbas arba prekių ženklas</w:t>
      </w:r>
    </w:p>
    <w:p w14:paraId="22B101B0"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w:t>
      </w:r>
    </w:p>
    <w:p w14:paraId="7B9A89F6"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pavadinimas)</w:t>
      </w:r>
    </w:p>
    <w:p w14:paraId="72AB9814"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3BF61EE4"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(Rekvizitai)</w:t>
      </w:r>
    </w:p>
    <w:p w14:paraId="6C0BF2C2"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216CE5D4" w14:textId="77777777" w:rsidR="001D73EA" w:rsidRPr="001D73EA" w:rsidRDefault="001D73EA" w:rsidP="001D73EA">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69B9B87A" w14:textId="77777777" w:rsidR="001D73EA" w:rsidRPr="001D73EA" w:rsidRDefault="001D73EA" w:rsidP="001D73EA">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Kalvarijos savivaldybės administracijai</w:t>
      </w:r>
    </w:p>
    <w:p w14:paraId="14E6FE95" w14:textId="77777777" w:rsidR="001D73EA" w:rsidRPr="001D73EA" w:rsidRDefault="001D73EA" w:rsidP="001D73EA">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7CC160EF"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21B0A39E"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PAŠALINIMO PAGRINDŲ DEKLARACIJA</w:t>
      </w:r>
    </w:p>
    <w:p w14:paraId="1081A25E"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583EABF1"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w:t>
      </w:r>
    </w:p>
    <w:p w14:paraId="77571470"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(Data)</w:t>
      </w:r>
    </w:p>
    <w:p w14:paraId="62B80F5C"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A32343B"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__________________________</w:t>
      </w:r>
    </w:p>
    <w:p w14:paraId="030AA649"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(Sudarymo vieta)</w:t>
      </w:r>
    </w:p>
    <w:p w14:paraId="4A99F2BF"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0F025405"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675E0AFF" w14:textId="267F4711"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Aš</w:t>
      </w:r>
      <w:r w:rsidRPr="001D73EA">
        <w:rPr>
          <w:rFonts w:ascii="Times New Roman" w:eastAsia="Calibri" w:hAnsi="Times New Roman" w:cs="Times New Roman"/>
          <w:b/>
          <w:bCs/>
          <w:kern w:val="3"/>
          <w:sz w:val="24"/>
          <w:szCs w:val="24"/>
          <w:lang w:eastAsia="en-US"/>
        </w:rPr>
        <w:t xml:space="preserve"> __________________________________________________________________</w:t>
      </w:r>
      <w:r>
        <w:rPr>
          <w:rFonts w:ascii="Times New Roman" w:eastAsia="Calibri" w:hAnsi="Times New Roman" w:cs="Times New Roman"/>
          <w:b/>
          <w:bCs/>
          <w:kern w:val="3"/>
          <w:sz w:val="24"/>
          <w:szCs w:val="24"/>
          <w:lang w:eastAsia="en-US"/>
        </w:rPr>
        <w:t>____________</w:t>
      </w:r>
      <w:r w:rsidRPr="001D73EA">
        <w:rPr>
          <w:rFonts w:ascii="Times New Roman" w:eastAsia="Calibri" w:hAnsi="Times New Roman" w:cs="Times New Roman"/>
          <w:b/>
          <w:bCs/>
          <w:kern w:val="3"/>
          <w:sz w:val="24"/>
          <w:szCs w:val="24"/>
          <w:lang w:eastAsia="en-US"/>
        </w:rPr>
        <w:t>_____,</w:t>
      </w:r>
    </w:p>
    <w:p w14:paraId="1DD8C7E8" w14:textId="77777777"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vadovo ar jo įgalioto asmens pareigų pavadinimas, vardas ir pavardė</w:t>
      </w:r>
      <w:r w:rsidRPr="001D73EA">
        <w:rPr>
          <w:rFonts w:ascii="Times New Roman" w:eastAsia="Calibri" w:hAnsi="Times New Roman" w:cs="Times New Roman"/>
          <w:b/>
          <w:bCs/>
          <w:kern w:val="3"/>
          <w:sz w:val="24"/>
          <w:szCs w:val="24"/>
          <w:lang w:eastAsia="en-US"/>
        </w:rPr>
        <w:t>)</w:t>
      </w:r>
    </w:p>
    <w:p w14:paraId="2079DF02" w14:textId="3F8CE610"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Tvirtinu, kad mano vadovaujamo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 (atstovaujamo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w:t>
      </w:r>
      <w:r w:rsidRPr="001D73EA">
        <w:rPr>
          <w:rFonts w:ascii="Times New Roman" w:eastAsia="Calibri" w:hAnsi="Times New Roman" w:cs="Times New Roman"/>
          <w:kern w:val="3"/>
          <w:sz w:val="24"/>
          <w:szCs w:val="24"/>
          <w:lang w:eastAsia="en-US"/>
        </w:rPr>
        <w:t>_________________</w:t>
      </w:r>
      <w:r>
        <w:rPr>
          <w:rFonts w:ascii="Times New Roman" w:eastAsia="Calibri" w:hAnsi="Times New Roman" w:cs="Times New Roman"/>
          <w:kern w:val="3"/>
          <w:sz w:val="24"/>
          <w:szCs w:val="24"/>
          <w:lang w:eastAsia="en-US"/>
        </w:rPr>
        <w:t>____________</w:t>
      </w:r>
      <w:r w:rsidRPr="001D73EA">
        <w:rPr>
          <w:rFonts w:ascii="Times New Roman" w:eastAsia="Calibri" w:hAnsi="Times New Roman" w:cs="Times New Roman"/>
          <w:kern w:val="3"/>
          <w:sz w:val="24"/>
          <w:szCs w:val="24"/>
          <w:lang w:eastAsia="en-US"/>
        </w:rPr>
        <w:t>_________,</w:t>
      </w:r>
    </w:p>
    <w:p w14:paraId="7E6D0D64" w14:textId="1BC3721F"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pavadinimas</w:t>
      </w:r>
      <w:r w:rsidRPr="001D73EA">
        <w:rPr>
          <w:rFonts w:ascii="Times New Roman" w:eastAsia="Calibri" w:hAnsi="Times New Roman" w:cs="Times New Roman"/>
          <w:b/>
          <w:bCs/>
          <w:kern w:val="3"/>
          <w:sz w:val="24"/>
          <w:szCs w:val="24"/>
          <w:lang w:eastAsia="en-US"/>
        </w:rPr>
        <w:t>)</w:t>
      </w:r>
    </w:p>
    <w:p w14:paraId="38A7A1FA" w14:textId="0C3FA669"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dalyvaujančio (-</w:t>
      </w:r>
      <w:proofErr w:type="spellStart"/>
      <w:r w:rsidRPr="001D73EA">
        <w:rPr>
          <w:rFonts w:ascii="Times New Roman" w:eastAsia="Calibri" w:hAnsi="Times New Roman" w:cs="Times New Roman"/>
          <w:kern w:val="3"/>
          <w:sz w:val="24"/>
          <w:szCs w:val="24"/>
          <w:u w:val="single"/>
          <w:lang w:eastAsia="en-US"/>
        </w:rPr>
        <w:t>ios</w:t>
      </w:r>
      <w:proofErr w:type="spellEnd"/>
      <w:r w:rsidRPr="001D73EA">
        <w:rPr>
          <w:rFonts w:ascii="Times New Roman" w:eastAsia="Calibri" w:hAnsi="Times New Roman" w:cs="Times New Roman"/>
          <w:kern w:val="3"/>
          <w:sz w:val="24"/>
          <w:szCs w:val="24"/>
          <w:u w:val="single"/>
          <w:lang w:eastAsia="en-US"/>
        </w:rPr>
        <w:t xml:space="preserve">) Kalvarijos savivaldybės administracijos atliekamame </w:t>
      </w:r>
      <w:r w:rsidRPr="001D73EA">
        <w:rPr>
          <w:rFonts w:ascii="Times New Roman" w:eastAsia="Calibri" w:hAnsi="Times New Roman" w:cs="Times New Roman"/>
          <w:b/>
          <w:bCs/>
          <w:kern w:val="3"/>
          <w:sz w:val="24"/>
          <w:szCs w:val="24"/>
          <w:lang w:eastAsia="en-US"/>
        </w:rPr>
        <w:t>_________________________________________________________________</w:t>
      </w:r>
      <w:r>
        <w:rPr>
          <w:rFonts w:ascii="Times New Roman" w:eastAsia="Calibri" w:hAnsi="Times New Roman" w:cs="Times New Roman"/>
          <w:b/>
          <w:bCs/>
          <w:kern w:val="3"/>
          <w:sz w:val="24"/>
          <w:szCs w:val="24"/>
          <w:lang w:eastAsia="en-US"/>
        </w:rPr>
        <w:t>_____________</w:t>
      </w:r>
      <w:r w:rsidRPr="001D73EA">
        <w:rPr>
          <w:rFonts w:ascii="Times New Roman" w:eastAsia="Calibri" w:hAnsi="Times New Roman" w:cs="Times New Roman"/>
          <w:b/>
          <w:bCs/>
          <w:kern w:val="3"/>
          <w:sz w:val="24"/>
          <w:szCs w:val="24"/>
          <w:lang w:eastAsia="en-US"/>
        </w:rPr>
        <w:t>________</w:t>
      </w:r>
      <w:r w:rsidRPr="001D73EA">
        <w:rPr>
          <w:rFonts w:ascii="Times New Roman" w:eastAsia="Calibri" w:hAnsi="Times New Roman" w:cs="Times New Roman"/>
          <w:kern w:val="3"/>
          <w:sz w:val="24"/>
          <w:szCs w:val="24"/>
          <w:lang w:eastAsia="en-US"/>
        </w:rPr>
        <w:t>,</w:t>
      </w:r>
    </w:p>
    <w:p w14:paraId="11FDB5FC" w14:textId="77777777"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Pirkimo objekto pavadinimas, pirkimo kodas, pirkimo būdas</w:t>
      </w:r>
      <w:r w:rsidRPr="001D73EA">
        <w:rPr>
          <w:rFonts w:ascii="Times New Roman" w:eastAsia="Calibri" w:hAnsi="Times New Roman" w:cs="Times New Roman"/>
          <w:b/>
          <w:bCs/>
          <w:kern w:val="3"/>
          <w:sz w:val="24"/>
          <w:szCs w:val="24"/>
          <w:lang w:eastAsia="en-US"/>
        </w:rPr>
        <w:t>)</w:t>
      </w:r>
    </w:p>
    <w:p w14:paraId="4D3B46EF" w14:textId="18A2FCC4"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Skelbtame CVP IS,________________________________________________________</w:t>
      </w:r>
      <w:r>
        <w:rPr>
          <w:rFonts w:ascii="Times New Roman" w:eastAsia="Calibri" w:hAnsi="Times New Roman" w:cs="Times New Roman"/>
          <w:kern w:val="3"/>
          <w:sz w:val="24"/>
          <w:szCs w:val="24"/>
          <w:lang w:eastAsia="en-US"/>
        </w:rPr>
        <w:t>_____________</w:t>
      </w:r>
      <w:r w:rsidRPr="001D73EA">
        <w:rPr>
          <w:rFonts w:ascii="Times New Roman" w:eastAsia="Calibri" w:hAnsi="Times New Roman" w:cs="Times New Roman"/>
          <w:kern w:val="3"/>
          <w:sz w:val="24"/>
          <w:szCs w:val="24"/>
          <w:lang w:eastAsia="en-US"/>
        </w:rPr>
        <w:t>__,</w:t>
      </w:r>
    </w:p>
    <w:p w14:paraId="761D161D" w14:textId="51413E53"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Data ir numeris (arba) nuoroda į CVP IS</w:t>
      </w:r>
      <w:r w:rsidRPr="001D73EA">
        <w:rPr>
          <w:rFonts w:ascii="Times New Roman" w:eastAsia="Calibri" w:hAnsi="Times New Roman" w:cs="Times New Roman"/>
          <w:b/>
          <w:bCs/>
          <w:kern w:val="3"/>
          <w:sz w:val="24"/>
          <w:szCs w:val="24"/>
          <w:lang w:eastAsia="en-US"/>
        </w:rPr>
        <w:t>)</w:t>
      </w:r>
    </w:p>
    <w:p w14:paraId="54E647D3"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p>
    <w:p w14:paraId="215E5C12" w14:textId="77777777"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Pašalinimo pagrindų duomenys* yra tokie </w:t>
      </w:r>
      <w:r w:rsidRPr="001D73EA">
        <w:rPr>
          <w:rFonts w:ascii="Times New Roman" w:eastAsia="Calibri" w:hAnsi="Times New Roman" w:cs="Times New Roman"/>
          <w:b/>
          <w:bCs/>
          <w:i/>
          <w:iCs/>
          <w:kern w:val="3"/>
          <w:sz w:val="24"/>
          <w:szCs w:val="24"/>
          <w:lang w:eastAsia="en-US"/>
        </w:rPr>
        <w:t>(tiekėjas nurodo atitikimą nurodytiems pašalinimo pagrindų reikalavimams pažymėdamas stulpeliuose „Taip“ arba „Ne“):</w:t>
      </w:r>
    </w:p>
    <w:p w14:paraId="3BFEE007" w14:textId="7777777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p>
    <w:tbl>
      <w:tblPr>
        <w:tblW w:w="8898" w:type="dxa"/>
        <w:jc w:val="center"/>
        <w:tblCellMar>
          <w:left w:w="10" w:type="dxa"/>
          <w:right w:w="10" w:type="dxa"/>
        </w:tblCellMar>
        <w:tblLook w:val="04A0" w:firstRow="1" w:lastRow="0" w:firstColumn="1" w:lastColumn="0" w:noHBand="0" w:noVBand="1"/>
      </w:tblPr>
      <w:tblGrid>
        <w:gridCol w:w="561"/>
        <w:gridCol w:w="6420"/>
        <w:gridCol w:w="985"/>
        <w:gridCol w:w="932"/>
      </w:tblGrid>
      <w:tr w:rsidR="001D73EA" w:rsidRPr="001D73EA" w14:paraId="2FEA3237"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53CF1"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FBF91"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50B98"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AB1F8"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Ne</w:t>
            </w:r>
          </w:p>
        </w:tc>
      </w:tr>
      <w:tr w:rsidR="001D73EA" w:rsidRPr="001D73EA" w14:paraId="1C694022"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52785"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9F45A" w14:textId="77777777" w:rsidR="001D73EA" w:rsidRPr="001D73EA" w:rsidRDefault="001D73EA" w:rsidP="001D73EA">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1 punktas</w:t>
            </w:r>
            <w:r w:rsidRPr="001D73EA">
              <w:rPr>
                <w:rFonts w:ascii="Times New Roman" w:eastAsia="Arial" w:hAnsi="Times New Roman" w:cs="Times New Roman"/>
                <w:iCs/>
                <w:sz w:val="24"/>
                <w:szCs w:val="24"/>
              </w:rPr>
              <w:t>).</w:t>
            </w:r>
          </w:p>
          <w:p w14:paraId="75C01522"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79D87"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33EB4"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5A1C3B43"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E096F"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lastRenderedPageBreak/>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C99D3" w14:textId="77777777" w:rsidR="001D73EA" w:rsidRPr="001D73EA" w:rsidRDefault="001D73EA" w:rsidP="001D73EA">
            <w:pPr>
              <w:suppressAutoHyphens/>
              <w:autoSpaceDN w:val="0"/>
              <w:spacing w:line="240" w:lineRule="auto"/>
              <w:ind w:firstLine="0"/>
              <w:rPr>
                <w:rFonts w:ascii="Calibri" w:eastAsia="Times New Roman" w:hAnsi="Calibri" w:cs="Times New Roman"/>
              </w:rPr>
            </w:pPr>
            <w:r w:rsidRPr="001D73EA">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1D73EA">
              <w:rPr>
                <w:rFonts w:ascii="Times New Roman" w:eastAsia="Yu Mincho" w:hAnsi="Times New Roman" w:cs="Times New Roman"/>
                <w:b/>
                <w:bCs/>
                <w:iCs/>
                <w:sz w:val="24"/>
                <w:szCs w:val="24"/>
              </w:rPr>
              <w:t>VPĮ 46 straipsnio 2</w:t>
            </w:r>
            <w:r w:rsidRPr="001D73EA">
              <w:rPr>
                <w:rFonts w:ascii="Times New Roman" w:eastAsia="Yu Mincho" w:hAnsi="Times New Roman" w:cs="Times New Roman"/>
                <w:b/>
                <w:bCs/>
                <w:iCs/>
                <w:sz w:val="24"/>
                <w:szCs w:val="24"/>
                <w:vertAlign w:val="superscript"/>
              </w:rPr>
              <w:t xml:space="preserve">1  </w:t>
            </w:r>
            <w:r w:rsidRPr="001D73EA">
              <w:rPr>
                <w:rFonts w:ascii="Times New Roman" w:eastAsia="Yu Mincho" w:hAnsi="Times New Roman" w:cs="Times New Roman"/>
                <w:b/>
                <w:bCs/>
                <w:iCs/>
                <w:sz w:val="24"/>
                <w:szCs w:val="24"/>
              </w:rPr>
              <w:t>dalis</w:t>
            </w:r>
            <w:r w:rsidRPr="001D73EA">
              <w:rPr>
                <w:rFonts w:ascii="Times New Roman" w:eastAsia="Yu Mincho" w:hAnsi="Times New Roman" w:cs="Times New Roman"/>
                <w:iCs/>
                <w:sz w:val="24"/>
                <w:szCs w:val="24"/>
                <w:vertAlign w:val="superscript"/>
              </w:rPr>
              <w:t>)</w:t>
            </w:r>
          </w:p>
          <w:p w14:paraId="30B61DD4"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31040"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356F7"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5831AA69"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A6B29"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DB3FF" w14:textId="77777777" w:rsidR="001D73EA" w:rsidRPr="001D73EA" w:rsidRDefault="001D73EA" w:rsidP="001D73EA">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2 punktas)</w:t>
            </w:r>
            <w:r w:rsidRPr="001D73EA">
              <w:rPr>
                <w:rFonts w:ascii="Times New Roman" w:eastAsia="Times New Roman" w:hAnsi="Times New Roman" w:cs="Times New Roman"/>
                <w:iCs/>
                <w:sz w:val="24"/>
                <w:szCs w:val="24"/>
              </w:rPr>
              <w:t>.</w:t>
            </w:r>
          </w:p>
          <w:p w14:paraId="6F3F2F00"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B0C75"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9CF46"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0AE9E503"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37343"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98124" w14:textId="77777777" w:rsidR="001D73EA" w:rsidRPr="001D73EA" w:rsidRDefault="001D73EA" w:rsidP="001D73EA">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Pažeista konkurencija, kaip nustatyta VPĮ 27 straipsnio 3 ir 4 dalyse, ir atitinkamos padėties negalima ištaisyti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3 punktas).</w:t>
            </w:r>
          </w:p>
          <w:p w14:paraId="7CEC3DEE"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0DD68"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AA1B1"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3DD41ADF"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3522C"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430A8" w14:textId="77777777" w:rsidR="001D73EA" w:rsidRPr="001D73EA" w:rsidRDefault="001D73EA" w:rsidP="001D73EA">
            <w:pPr>
              <w:suppressAutoHyphens/>
              <w:autoSpaceDN w:val="0"/>
              <w:spacing w:line="240" w:lineRule="auto"/>
              <w:ind w:firstLine="0"/>
              <w:rPr>
                <w:rFonts w:ascii="Times New Roman" w:eastAsia="Times New Roman" w:hAnsi="Times New Roman" w:cs="Times New Roman"/>
                <w:iCs/>
                <w:sz w:val="24"/>
                <w:szCs w:val="24"/>
              </w:rPr>
            </w:pPr>
            <w:r w:rsidRPr="001D73EA">
              <w:rPr>
                <w:rFonts w:ascii="Times New Roman" w:eastAsia="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7B9299"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3AAE8"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07061"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5EDB3569"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7AA7E"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45034" w14:textId="77777777" w:rsidR="001D73EA" w:rsidRPr="001D73EA" w:rsidRDefault="001D73EA" w:rsidP="001D73EA">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D73EA">
              <w:rPr>
                <w:rFonts w:ascii="Times New Roman" w:eastAsia="Yu Mincho" w:hAnsi="Times New Roman" w:cs="Times New Roman"/>
                <w:b/>
                <w:iCs/>
                <w:sz w:val="24"/>
                <w:szCs w:val="24"/>
              </w:rPr>
              <w:t>VPĮ 46 straipsnio 4 dalies 5 punktas).</w:t>
            </w:r>
          </w:p>
          <w:p w14:paraId="3AB5D014" w14:textId="77777777" w:rsidR="001D73EA" w:rsidRPr="001D73EA" w:rsidRDefault="001D73EA" w:rsidP="001D73EA">
            <w:pPr>
              <w:suppressAutoHyphens/>
              <w:autoSpaceDN w:val="0"/>
              <w:spacing w:line="240" w:lineRule="auto"/>
              <w:ind w:firstLine="0"/>
              <w:rPr>
                <w:rFonts w:ascii="Times New Roman" w:eastAsia="Times New Roman" w:hAnsi="Times New Roman" w:cs="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C6C66"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77CCA"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bl>
    <w:p w14:paraId="1A9CE9CB"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10C1D2C3" w14:textId="77777777" w:rsidR="001D73EA" w:rsidRPr="001D73EA" w:rsidRDefault="001D73EA" w:rsidP="001D73EA">
      <w:pPr>
        <w:suppressAutoHyphens/>
        <w:autoSpaceDN w:val="0"/>
        <w:spacing w:after="160" w:line="240" w:lineRule="auto"/>
        <w:ind w:firstLine="0"/>
        <w:rPr>
          <w:rFonts w:ascii="Calibri" w:eastAsia="Calibri" w:hAnsi="Calibri" w:cs="Times New Roman"/>
          <w:kern w:val="3"/>
          <w:sz w:val="22"/>
          <w:szCs w:val="22"/>
          <w:lang w:eastAsia="en-US"/>
        </w:rPr>
      </w:pPr>
      <w:bookmarkStart w:id="40" w:name="_Hlk197266502"/>
      <w:r w:rsidRPr="001D73EA">
        <w:rPr>
          <w:rFonts w:ascii="Times New Roman" w:eastAsia="Calibri" w:hAnsi="Times New Roman" w:cs="Times New Roman"/>
          <w:b/>
          <w:bCs/>
          <w:kern w:val="3"/>
          <w:sz w:val="24"/>
          <w:szCs w:val="24"/>
          <w:lang w:eastAsia="en-US"/>
        </w:rPr>
        <w:t>*</w:t>
      </w:r>
      <w:bookmarkEnd w:id="40"/>
      <w:r w:rsidRPr="001D73EA">
        <w:rPr>
          <w:rFonts w:ascii="Times New Roman" w:eastAsia="Calibri" w:hAnsi="Times New Roman" w:cs="Times New Roman"/>
          <w:b/>
          <w:bCs/>
          <w:i/>
          <w:iCs/>
          <w:kern w:val="3"/>
          <w:sz w:val="24"/>
          <w:szCs w:val="24"/>
          <w:lang w:eastAsia="en-US"/>
        </w:rPr>
        <w:t>Pastaba. Nurodytų reikalavimų reikšmės aiškinamos pagal pirkimo dokumentuose nurodytas sąlygas.</w:t>
      </w:r>
    </w:p>
    <w:p w14:paraId="76BF3749" w14:textId="77777777" w:rsidR="001D73EA" w:rsidRPr="001D73EA" w:rsidRDefault="001D73EA" w:rsidP="001D73EA">
      <w:pPr>
        <w:suppressAutoHyphens/>
        <w:autoSpaceDN w:val="0"/>
        <w:spacing w:after="160"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i/>
          <w:iCs/>
          <w:color w:val="000000"/>
          <w:kern w:val="3"/>
          <w:sz w:val="24"/>
          <w:szCs w:val="24"/>
          <w:lang w:eastAsia="en-US"/>
        </w:rPr>
        <w:t>Perkančioji organizacija bet kuriuo pirkimo procedūros metu gali paprašyti dalyvių pateikti visus ar dalį dokumentų, patvirtinančių jų pašalinimo pagrindų nebuvimą.</w:t>
      </w:r>
    </w:p>
    <w:p w14:paraId="20B8F16B" w14:textId="77777777" w:rsidR="001D73EA" w:rsidRPr="001D73EA" w:rsidRDefault="001D73EA" w:rsidP="001D73EA">
      <w:pPr>
        <w:suppressAutoHyphens/>
        <w:autoSpaceDN w:val="0"/>
        <w:spacing w:after="160" w:line="240" w:lineRule="auto"/>
        <w:ind w:firstLine="567"/>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Patvirtinu, kad visa pateikta informacija yra teisinga. Įsipareigoju nedelsdamas informuoti perkančiąją organizaciją, jei bet kuris iš aukščiau nurodytų pagrindų taps aktualus iki sutarties pasirašymo ar jos vykdymo metu.</w:t>
      </w:r>
    </w:p>
    <w:p w14:paraId="7212601F" w14:textId="7777777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p>
    <w:p w14:paraId="45FE85B0" w14:textId="7777777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p>
    <w:p w14:paraId="505B97AA" w14:textId="5705B7E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w:t>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________________</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ab/>
        <w:t>___________________</w:t>
      </w:r>
    </w:p>
    <w:p w14:paraId="64D62FB8" w14:textId="55BBAC0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arba jo įgalioto</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(Parašas)</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(Vardas ir Pavardė)</w:t>
      </w:r>
    </w:p>
    <w:p w14:paraId="07F19351" w14:textId="77777777" w:rsidR="001D73EA" w:rsidRPr="001D73EA" w:rsidRDefault="001D73EA" w:rsidP="001D73EA">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 asmens pareigų pavadinimas)</w:t>
      </w:r>
    </w:p>
    <w:p w14:paraId="1FED7195" w14:textId="77777777" w:rsidR="00D131D3" w:rsidRDefault="00D131D3" w:rsidP="00BE7C1A">
      <w:pPr>
        <w:ind w:left="6749" w:firstLine="397"/>
        <w:rPr>
          <w:rFonts w:ascii="Times New Roman" w:hAnsi="Times New Roman" w:cs="Times New Roman"/>
          <w:sz w:val="24"/>
          <w:szCs w:val="24"/>
        </w:rPr>
      </w:pPr>
    </w:p>
    <w:p w14:paraId="73B4DA1C" w14:textId="77777777" w:rsidR="00CF6078" w:rsidRDefault="00CF6078" w:rsidP="00CF6078">
      <w:pPr>
        <w:ind w:firstLine="0"/>
        <w:rPr>
          <w:rFonts w:ascii="Times New Roman" w:hAnsi="Times New Roman" w:cs="Times New Roman"/>
          <w:sz w:val="24"/>
          <w:szCs w:val="24"/>
        </w:rPr>
      </w:pPr>
    </w:p>
    <w:p w14:paraId="163D66E3" w14:textId="0EF218BE"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E45B2D">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Pr="0027263C"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232B546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w:t>
            </w:r>
            <w:r w:rsidR="00927BC0">
              <w:rPr>
                <w:sz w:val="24"/>
                <w:szCs w:val="24"/>
              </w:rPr>
              <w:t xml:space="preserve"> ar pašalinimo pagrindų deklaracijos </w:t>
            </w:r>
            <w:r w:rsidR="009B4090" w:rsidRPr="0027263C">
              <w:rPr>
                <w:sz w:val="24"/>
                <w:szCs w:val="24"/>
              </w:rPr>
              <w:t xml:space="preserve">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050F2B1" w:rsidR="009B4090" w:rsidRPr="0027263C" w:rsidRDefault="005A42B9" w:rsidP="006B0550">
            <w:pPr>
              <w:ind w:firstLine="34"/>
              <w:rPr>
                <w:color w:val="000000" w:themeColor="text1"/>
                <w:sz w:val="24"/>
                <w:szCs w:val="24"/>
              </w:rPr>
            </w:pPr>
            <w:r w:rsidRPr="0027263C">
              <w:rPr>
                <w:color w:val="000000" w:themeColor="text1"/>
                <w:sz w:val="24"/>
                <w:szCs w:val="24"/>
              </w:rPr>
              <w:t xml:space="preserve">Netaikoma jei neprašoma pateikti </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lastRenderedPageBreak/>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alyviams praneša apie priimtą sprendimą 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9"/>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8"/>
      <w:headerReference w:type="default" r:id="rId19"/>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E9D35" w14:textId="77777777" w:rsidR="006118E1" w:rsidRDefault="006118E1" w:rsidP="00D05666">
      <w:r>
        <w:separator/>
      </w:r>
    </w:p>
  </w:endnote>
  <w:endnote w:type="continuationSeparator" w:id="0">
    <w:p w14:paraId="54EA61DD" w14:textId="77777777" w:rsidR="006118E1" w:rsidRDefault="006118E1" w:rsidP="00D05666">
      <w:r>
        <w:continuationSeparator/>
      </w:r>
    </w:p>
  </w:endnote>
  <w:endnote w:type="continuationNotice" w:id="1">
    <w:p w14:paraId="60BC6F5E" w14:textId="77777777" w:rsidR="006118E1" w:rsidRDefault="006118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CABE2" w14:textId="77777777" w:rsidR="006118E1" w:rsidRDefault="006118E1" w:rsidP="00D05666">
      <w:r>
        <w:separator/>
      </w:r>
    </w:p>
  </w:footnote>
  <w:footnote w:type="continuationSeparator" w:id="0">
    <w:p w14:paraId="375A479B" w14:textId="77777777" w:rsidR="006118E1" w:rsidRDefault="006118E1" w:rsidP="00D05666">
      <w:r>
        <w:continuationSeparator/>
      </w:r>
    </w:p>
  </w:footnote>
  <w:footnote w:type="continuationNotice" w:id="1">
    <w:p w14:paraId="66E2CCF1" w14:textId="77777777" w:rsidR="006118E1" w:rsidRDefault="006118E1">
      <w:pPr>
        <w:spacing w:line="240" w:lineRule="auto"/>
      </w:pPr>
    </w:p>
  </w:footnote>
  <w:footnote w:id="2">
    <w:p w14:paraId="45914109" w14:textId="77777777" w:rsidR="00DE0A57" w:rsidRDefault="00DE0A57" w:rsidP="00DE0A57">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5C1532A"/>
    <w:multiLevelType w:val="hybridMultilevel"/>
    <w:tmpl w:val="0122CDA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8"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A0479C1"/>
    <w:multiLevelType w:val="hybridMultilevel"/>
    <w:tmpl w:val="2E26F638"/>
    <w:lvl w:ilvl="0" w:tplc="7A8CD684">
      <w:start w:val="3"/>
      <w:numFmt w:val="decimal"/>
      <w:lvlText w:val="%1."/>
      <w:lvlJc w:val="left"/>
      <w:pPr>
        <w:ind w:left="924" w:hanging="360"/>
      </w:pPr>
      <w:rPr>
        <w:rFonts w:hint="default"/>
        <w:b/>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1"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B34824"/>
    <w:multiLevelType w:val="multilevel"/>
    <w:tmpl w:val="CC881588"/>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928" w:hanging="360"/>
      </w:pPr>
      <w:rPr>
        <w:rFonts w:cs="Arial Unicode MS" w:hint="default"/>
        <w:b w:val="0"/>
        <w:bCs w:val="0"/>
        <w:strike w:val="0"/>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0EC5AF2"/>
    <w:multiLevelType w:val="multilevel"/>
    <w:tmpl w:val="89E464D8"/>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7" w15:restartNumberingAfterBreak="0">
    <w:nsid w:val="44D308AC"/>
    <w:multiLevelType w:val="hybridMultilevel"/>
    <w:tmpl w:val="72907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D2C64BD"/>
    <w:multiLevelType w:val="multilevel"/>
    <w:tmpl w:val="08B426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DB073C5"/>
    <w:multiLevelType w:val="multilevel"/>
    <w:tmpl w:val="76202DBA"/>
    <w:lvl w:ilvl="0">
      <w:start w:val="1"/>
      <w:numFmt w:val="decimal"/>
      <w:lvlText w:val="%1."/>
      <w:lvlJc w:val="left"/>
      <w:pPr>
        <w:ind w:left="360" w:hanging="360"/>
      </w:pPr>
    </w:lvl>
    <w:lvl w:ilvl="1">
      <w:start w:val="1"/>
      <w:numFmt w:val="decimal"/>
      <w:lvlText w:val="%1.%2."/>
      <w:lvlJc w:val="left"/>
      <w:pPr>
        <w:ind w:left="786" w:hanging="360"/>
      </w:pPr>
      <w:rPr>
        <w:b w:val="0"/>
        <w:bCs/>
        <w:i w:val="0"/>
        <w:i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1"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2" w15:restartNumberingAfterBreak="0">
    <w:nsid w:val="618620E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FD225B"/>
    <w:multiLevelType w:val="hybridMultilevel"/>
    <w:tmpl w:val="2B2EFC8A"/>
    <w:lvl w:ilvl="0" w:tplc="5A68A4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15:restartNumberingAfterBreak="0">
    <w:nsid w:val="720A3259"/>
    <w:multiLevelType w:val="multilevel"/>
    <w:tmpl w:val="A5F41066"/>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b w:val="0"/>
        <w:b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76672BAC"/>
    <w:multiLevelType w:val="hybridMultilevel"/>
    <w:tmpl w:val="04C41DA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9336502"/>
    <w:multiLevelType w:val="multilevel"/>
    <w:tmpl w:val="78FE472E"/>
    <w:lvl w:ilvl="0">
      <w:start w:val="5"/>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23"/>
  </w:num>
  <w:num w:numId="3" w16cid:durableId="138770985">
    <w:abstractNumId w:val="13"/>
  </w:num>
  <w:num w:numId="4" w16cid:durableId="219707255">
    <w:abstractNumId w:val="31"/>
  </w:num>
  <w:num w:numId="5" w16cid:durableId="1652252092">
    <w:abstractNumId w:val="5"/>
  </w:num>
  <w:num w:numId="6" w16cid:durableId="817724215">
    <w:abstractNumId w:val="14"/>
  </w:num>
  <w:num w:numId="7" w16cid:durableId="1476410157">
    <w:abstractNumId w:val="27"/>
  </w:num>
  <w:num w:numId="8" w16cid:durableId="1232620411">
    <w:abstractNumId w:val="8"/>
  </w:num>
  <w:num w:numId="9" w16cid:durableId="187107942">
    <w:abstractNumId w:val="1"/>
  </w:num>
  <w:num w:numId="10" w16cid:durableId="117182452">
    <w:abstractNumId w:val="9"/>
  </w:num>
  <w:num w:numId="11" w16cid:durableId="23555558">
    <w:abstractNumId w:val="28"/>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3"/>
  </w:num>
  <w:num w:numId="13" w16cid:durableId="126516062">
    <w:abstractNumId w:val="28"/>
  </w:num>
  <w:num w:numId="14" w16cid:durableId="690297282">
    <w:abstractNumId w:val="26"/>
  </w:num>
  <w:num w:numId="15" w16cid:durableId="1669625970">
    <w:abstractNumId w:val="7"/>
  </w:num>
  <w:num w:numId="16" w16cid:durableId="2136554133">
    <w:abstractNumId w:val="24"/>
  </w:num>
  <w:num w:numId="17" w16cid:durableId="1019159297">
    <w:abstractNumId w:val="0"/>
  </w:num>
  <w:num w:numId="18" w16cid:durableId="1429078509">
    <w:abstractNumId w:val="16"/>
  </w:num>
  <w:num w:numId="19" w16cid:durableId="368457040">
    <w:abstractNumId w:val="18"/>
  </w:num>
  <w:num w:numId="20" w16cid:durableId="1318924654">
    <w:abstractNumId w:val="11"/>
  </w:num>
  <w:num w:numId="21" w16cid:durableId="123011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21"/>
  </w:num>
  <w:num w:numId="23" w16cid:durableId="2035299231">
    <w:abstractNumId w:val="12"/>
  </w:num>
  <w:num w:numId="24" w16cid:durableId="1415740606">
    <w:abstractNumId w:val="25"/>
  </w:num>
  <w:num w:numId="25" w16cid:durableId="1740132807">
    <w:abstractNumId w:val="4"/>
  </w:num>
  <w:num w:numId="26" w16cid:durableId="1834956114">
    <w:abstractNumId w:val="10"/>
  </w:num>
  <w:num w:numId="27" w16cid:durableId="1191072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7943885">
    <w:abstractNumId w:val="22"/>
  </w:num>
  <w:num w:numId="29" w16cid:durableId="908854670">
    <w:abstractNumId w:val="17"/>
  </w:num>
  <w:num w:numId="30" w16cid:durableId="12241011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6196968">
    <w:abstractNumId w:val="19"/>
  </w:num>
  <w:num w:numId="32" w16cid:durableId="368382227">
    <w:abstractNumId w:val="15"/>
  </w:num>
  <w:num w:numId="33" w16cid:durableId="104664930">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17007"/>
    <w:rsid w:val="00020176"/>
    <w:rsid w:val="00020DD7"/>
    <w:rsid w:val="00020FD4"/>
    <w:rsid w:val="00021ECC"/>
    <w:rsid w:val="00021EFA"/>
    <w:rsid w:val="00023019"/>
    <w:rsid w:val="000238BE"/>
    <w:rsid w:val="000244AF"/>
    <w:rsid w:val="00024C87"/>
    <w:rsid w:val="00024E9E"/>
    <w:rsid w:val="000250D4"/>
    <w:rsid w:val="000261FD"/>
    <w:rsid w:val="00026246"/>
    <w:rsid w:val="00026673"/>
    <w:rsid w:val="00026690"/>
    <w:rsid w:val="00026D16"/>
    <w:rsid w:val="0002741C"/>
    <w:rsid w:val="00030220"/>
    <w:rsid w:val="00030C02"/>
    <w:rsid w:val="00030CCF"/>
    <w:rsid w:val="00030F90"/>
    <w:rsid w:val="000315EB"/>
    <w:rsid w:val="00031A62"/>
    <w:rsid w:val="000321E6"/>
    <w:rsid w:val="00032D19"/>
    <w:rsid w:val="00034A4A"/>
    <w:rsid w:val="00035067"/>
    <w:rsid w:val="00035221"/>
    <w:rsid w:val="0003560E"/>
    <w:rsid w:val="0003587B"/>
    <w:rsid w:val="00036191"/>
    <w:rsid w:val="0003633E"/>
    <w:rsid w:val="00036F4E"/>
    <w:rsid w:val="000371F7"/>
    <w:rsid w:val="000372F4"/>
    <w:rsid w:val="00037649"/>
    <w:rsid w:val="00040233"/>
    <w:rsid w:val="00040C0F"/>
    <w:rsid w:val="00040E43"/>
    <w:rsid w:val="00040EC2"/>
    <w:rsid w:val="0004137F"/>
    <w:rsid w:val="000423C7"/>
    <w:rsid w:val="000428B5"/>
    <w:rsid w:val="00042BED"/>
    <w:rsid w:val="00042D50"/>
    <w:rsid w:val="000431AC"/>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415"/>
    <w:rsid w:val="000605C5"/>
    <w:rsid w:val="000608EF"/>
    <w:rsid w:val="00060B51"/>
    <w:rsid w:val="00061466"/>
    <w:rsid w:val="00061E86"/>
    <w:rsid w:val="00063554"/>
    <w:rsid w:val="00063DE1"/>
    <w:rsid w:val="00064868"/>
    <w:rsid w:val="00064904"/>
    <w:rsid w:val="000659E9"/>
    <w:rsid w:val="000662A8"/>
    <w:rsid w:val="00066509"/>
    <w:rsid w:val="00066BB9"/>
    <w:rsid w:val="00066D29"/>
    <w:rsid w:val="00067806"/>
    <w:rsid w:val="00067A88"/>
    <w:rsid w:val="00067F1E"/>
    <w:rsid w:val="000701F0"/>
    <w:rsid w:val="0007051B"/>
    <w:rsid w:val="000713E0"/>
    <w:rsid w:val="000714BF"/>
    <w:rsid w:val="00071E08"/>
    <w:rsid w:val="00072213"/>
    <w:rsid w:val="0007278D"/>
    <w:rsid w:val="00072F31"/>
    <w:rsid w:val="00072FE6"/>
    <w:rsid w:val="000738C7"/>
    <w:rsid w:val="00073C31"/>
    <w:rsid w:val="00073FA6"/>
    <w:rsid w:val="000749D7"/>
    <w:rsid w:val="00074A01"/>
    <w:rsid w:val="0007511C"/>
    <w:rsid w:val="0007559C"/>
    <w:rsid w:val="00075D27"/>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1CE"/>
    <w:rsid w:val="000A2CBA"/>
    <w:rsid w:val="000A3108"/>
    <w:rsid w:val="000A33A3"/>
    <w:rsid w:val="000A3A5E"/>
    <w:rsid w:val="000A4A79"/>
    <w:rsid w:val="000A519E"/>
    <w:rsid w:val="000A5738"/>
    <w:rsid w:val="000A5FB1"/>
    <w:rsid w:val="000A7BF8"/>
    <w:rsid w:val="000B0BE3"/>
    <w:rsid w:val="000B0CED"/>
    <w:rsid w:val="000B1465"/>
    <w:rsid w:val="000B19BC"/>
    <w:rsid w:val="000B1DB2"/>
    <w:rsid w:val="000B220A"/>
    <w:rsid w:val="000B2340"/>
    <w:rsid w:val="000B24B0"/>
    <w:rsid w:val="000B297F"/>
    <w:rsid w:val="000B4581"/>
    <w:rsid w:val="000B4E6D"/>
    <w:rsid w:val="000B5F03"/>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454"/>
    <w:rsid w:val="000E1743"/>
    <w:rsid w:val="000E266E"/>
    <w:rsid w:val="000E28BF"/>
    <w:rsid w:val="000E2FD9"/>
    <w:rsid w:val="000E31D4"/>
    <w:rsid w:val="000E332F"/>
    <w:rsid w:val="000E3448"/>
    <w:rsid w:val="000E37BD"/>
    <w:rsid w:val="000E430C"/>
    <w:rsid w:val="000E4D68"/>
    <w:rsid w:val="000E5999"/>
    <w:rsid w:val="000E6130"/>
    <w:rsid w:val="000E6657"/>
    <w:rsid w:val="000E681E"/>
    <w:rsid w:val="000E6845"/>
    <w:rsid w:val="000E7154"/>
    <w:rsid w:val="000E71F1"/>
    <w:rsid w:val="000E763D"/>
    <w:rsid w:val="000F01E1"/>
    <w:rsid w:val="000F0B46"/>
    <w:rsid w:val="000F1287"/>
    <w:rsid w:val="000F1809"/>
    <w:rsid w:val="000F1C8C"/>
    <w:rsid w:val="000F2282"/>
    <w:rsid w:val="000F28A5"/>
    <w:rsid w:val="000F32EB"/>
    <w:rsid w:val="000F46E5"/>
    <w:rsid w:val="000F4AA3"/>
    <w:rsid w:val="000F513D"/>
    <w:rsid w:val="000F6EDF"/>
    <w:rsid w:val="000F7102"/>
    <w:rsid w:val="000F7B69"/>
    <w:rsid w:val="000F7BB4"/>
    <w:rsid w:val="0010045C"/>
    <w:rsid w:val="001004D5"/>
    <w:rsid w:val="00100B38"/>
    <w:rsid w:val="00100D60"/>
    <w:rsid w:val="001010F7"/>
    <w:rsid w:val="00101313"/>
    <w:rsid w:val="0010148D"/>
    <w:rsid w:val="00101C48"/>
    <w:rsid w:val="0010270D"/>
    <w:rsid w:val="00103049"/>
    <w:rsid w:val="00103CEC"/>
    <w:rsid w:val="001045C0"/>
    <w:rsid w:val="00104B69"/>
    <w:rsid w:val="001056E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1B14"/>
    <w:rsid w:val="0012267C"/>
    <w:rsid w:val="00122E1C"/>
    <w:rsid w:val="00123C99"/>
    <w:rsid w:val="00124338"/>
    <w:rsid w:val="00124345"/>
    <w:rsid w:val="001244DF"/>
    <w:rsid w:val="00124FB1"/>
    <w:rsid w:val="00125082"/>
    <w:rsid w:val="001250AF"/>
    <w:rsid w:val="0012547F"/>
    <w:rsid w:val="001256F0"/>
    <w:rsid w:val="00125D4A"/>
    <w:rsid w:val="0012726D"/>
    <w:rsid w:val="001275FB"/>
    <w:rsid w:val="0013010B"/>
    <w:rsid w:val="00131390"/>
    <w:rsid w:val="0013140B"/>
    <w:rsid w:val="001314A5"/>
    <w:rsid w:val="00132002"/>
    <w:rsid w:val="001329A7"/>
    <w:rsid w:val="0013353A"/>
    <w:rsid w:val="00133C40"/>
    <w:rsid w:val="00134825"/>
    <w:rsid w:val="001351A4"/>
    <w:rsid w:val="00135EEE"/>
    <w:rsid w:val="001365CA"/>
    <w:rsid w:val="0013703C"/>
    <w:rsid w:val="001404CC"/>
    <w:rsid w:val="001408CC"/>
    <w:rsid w:val="00140D50"/>
    <w:rsid w:val="0014123C"/>
    <w:rsid w:val="00142352"/>
    <w:rsid w:val="001424F3"/>
    <w:rsid w:val="0014359C"/>
    <w:rsid w:val="00143940"/>
    <w:rsid w:val="00143F3F"/>
    <w:rsid w:val="0014414A"/>
    <w:rsid w:val="0014541E"/>
    <w:rsid w:val="00146095"/>
    <w:rsid w:val="001469E9"/>
    <w:rsid w:val="00146BC9"/>
    <w:rsid w:val="00147397"/>
    <w:rsid w:val="00147A63"/>
    <w:rsid w:val="00147A8C"/>
    <w:rsid w:val="00147C9F"/>
    <w:rsid w:val="00150260"/>
    <w:rsid w:val="00150492"/>
    <w:rsid w:val="0015057D"/>
    <w:rsid w:val="001511A2"/>
    <w:rsid w:val="00152306"/>
    <w:rsid w:val="00152CDC"/>
    <w:rsid w:val="0015376E"/>
    <w:rsid w:val="001538C5"/>
    <w:rsid w:val="00153D1C"/>
    <w:rsid w:val="00155B9F"/>
    <w:rsid w:val="00156AC9"/>
    <w:rsid w:val="00157AA6"/>
    <w:rsid w:val="00160006"/>
    <w:rsid w:val="001607EC"/>
    <w:rsid w:val="00160B7E"/>
    <w:rsid w:val="00163833"/>
    <w:rsid w:val="00163B4C"/>
    <w:rsid w:val="00164443"/>
    <w:rsid w:val="001647BD"/>
    <w:rsid w:val="00165A31"/>
    <w:rsid w:val="0016665C"/>
    <w:rsid w:val="001666D5"/>
    <w:rsid w:val="00167555"/>
    <w:rsid w:val="00167B99"/>
    <w:rsid w:val="00167E09"/>
    <w:rsid w:val="0017071A"/>
    <w:rsid w:val="00171BA4"/>
    <w:rsid w:val="00171C73"/>
    <w:rsid w:val="00171FE7"/>
    <w:rsid w:val="001720E5"/>
    <w:rsid w:val="00172103"/>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E07"/>
    <w:rsid w:val="001973F9"/>
    <w:rsid w:val="0019749C"/>
    <w:rsid w:val="00197943"/>
    <w:rsid w:val="00197EF6"/>
    <w:rsid w:val="00197F8D"/>
    <w:rsid w:val="001A0DF2"/>
    <w:rsid w:val="001A1062"/>
    <w:rsid w:val="001A1301"/>
    <w:rsid w:val="001A14F5"/>
    <w:rsid w:val="001A18C1"/>
    <w:rsid w:val="001A1B52"/>
    <w:rsid w:val="001A1DD2"/>
    <w:rsid w:val="001A225E"/>
    <w:rsid w:val="001A2892"/>
    <w:rsid w:val="001A2E09"/>
    <w:rsid w:val="001A2E70"/>
    <w:rsid w:val="001A3273"/>
    <w:rsid w:val="001A3DA0"/>
    <w:rsid w:val="001A4191"/>
    <w:rsid w:val="001A5289"/>
    <w:rsid w:val="001A5FBA"/>
    <w:rsid w:val="001A6029"/>
    <w:rsid w:val="001A67B2"/>
    <w:rsid w:val="001A73A8"/>
    <w:rsid w:val="001A77FB"/>
    <w:rsid w:val="001A7B3D"/>
    <w:rsid w:val="001B0043"/>
    <w:rsid w:val="001B0E43"/>
    <w:rsid w:val="001B13F2"/>
    <w:rsid w:val="001B14CF"/>
    <w:rsid w:val="001B1CD4"/>
    <w:rsid w:val="001B2226"/>
    <w:rsid w:val="001B2E31"/>
    <w:rsid w:val="001B370C"/>
    <w:rsid w:val="001B3BCE"/>
    <w:rsid w:val="001B3C7D"/>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2E3A"/>
    <w:rsid w:val="001D567F"/>
    <w:rsid w:val="001D5DDC"/>
    <w:rsid w:val="001D65F8"/>
    <w:rsid w:val="001D73EA"/>
    <w:rsid w:val="001D7492"/>
    <w:rsid w:val="001E0107"/>
    <w:rsid w:val="001E03FB"/>
    <w:rsid w:val="001E250F"/>
    <w:rsid w:val="001E2BC5"/>
    <w:rsid w:val="001E2D34"/>
    <w:rsid w:val="001E4D4B"/>
    <w:rsid w:val="001E52C0"/>
    <w:rsid w:val="001E54C5"/>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5180"/>
    <w:rsid w:val="001F568A"/>
    <w:rsid w:val="001F5BA5"/>
    <w:rsid w:val="001F6551"/>
    <w:rsid w:val="001F70BC"/>
    <w:rsid w:val="001F74B8"/>
    <w:rsid w:val="001F78B9"/>
    <w:rsid w:val="001F7C60"/>
    <w:rsid w:val="00200101"/>
    <w:rsid w:val="00200212"/>
    <w:rsid w:val="00200F5D"/>
    <w:rsid w:val="00201768"/>
    <w:rsid w:val="00201DC4"/>
    <w:rsid w:val="00202139"/>
    <w:rsid w:val="0020230F"/>
    <w:rsid w:val="00202A46"/>
    <w:rsid w:val="00203063"/>
    <w:rsid w:val="00203725"/>
    <w:rsid w:val="002037C0"/>
    <w:rsid w:val="002044E1"/>
    <w:rsid w:val="002058A4"/>
    <w:rsid w:val="00206179"/>
    <w:rsid w:val="00206F2A"/>
    <w:rsid w:val="0020706E"/>
    <w:rsid w:val="00207479"/>
    <w:rsid w:val="002074D2"/>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7CC"/>
    <w:rsid w:val="002267DE"/>
    <w:rsid w:val="002267E4"/>
    <w:rsid w:val="002269ED"/>
    <w:rsid w:val="00226A33"/>
    <w:rsid w:val="002279BC"/>
    <w:rsid w:val="00231166"/>
    <w:rsid w:val="00233169"/>
    <w:rsid w:val="00233501"/>
    <w:rsid w:val="00233FC5"/>
    <w:rsid w:val="00234717"/>
    <w:rsid w:val="00234920"/>
    <w:rsid w:val="00234DCC"/>
    <w:rsid w:val="0023505D"/>
    <w:rsid w:val="00235284"/>
    <w:rsid w:val="002369D0"/>
    <w:rsid w:val="002373A3"/>
    <w:rsid w:val="002374F8"/>
    <w:rsid w:val="00237EA0"/>
    <w:rsid w:val="00237EB4"/>
    <w:rsid w:val="002415C7"/>
    <w:rsid w:val="0024180E"/>
    <w:rsid w:val="002418CE"/>
    <w:rsid w:val="0024200F"/>
    <w:rsid w:val="002423E6"/>
    <w:rsid w:val="002428AC"/>
    <w:rsid w:val="00242987"/>
    <w:rsid w:val="002430AE"/>
    <w:rsid w:val="00243470"/>
    <w:rsid w:val="00243E02"/>
    <w:rsid w:val="002440D0"/>
    <w:rsid w:val="00244688"/>
    <w:rsid w:val="00244994"/>
    <w:rsid w:val="00245C47"/>
    <w:rsid w:val="00245D57"/>
    <w:rsid w:val="00245DEF"/>
    <w:rsid w:val="00246347"/>
    <w:rsid w:val="00246F61"/>
    <w:rsid w:val="00246F96"/>
    <w:rsid w:val="002476D5"/>
    <w:rsid w:val="0025061E"/>
    <w:rsid w:val="002510C4"/>
    <w:rsid w:val="00251356"/>
    <w:rsid w:val="00251635"/>
    <w:rsid w:val="00251D4A"/>
    <w:rsid w:val="00252609"/>
    <w:rsid w:val="002529EC"/>
    <w:rsid w:val="00252B1E"/>
    <w:rsid w:val="00253090"/>
    <w:rsid w:val="002534FE"/>
    <w:rsid w:val="00253D8B"/>
    <w:rsid w:val="00254390"/>
    <w:rsid w:val="00254895"/>
    <w:rsid w:val="002550C7"/>
    <w:rsid w:val="00255225"/>
    <w:rsid w:val="002552E9"/>
    <w:rsid w:val="002553AE"/>
    <w:rsid w:val="00255C04"/>
    <w:rsid w:val="00257685"/>
    <w:rsid w:val="002601C7"/>
    <w:rsid w:val="002601F1"/>
    <w:rsid w:val="002603C7"/>
    <w:rsid w:val="00260413"/>
    <w:rsid w:val="00260E03"/>
    <w:rsid w:val="002616A9"/>
    <w:rsid w:val="002617A4"/>
    <w:rsid w:val="002620D1"/>
    <w:rsid w:val="00262386"/>
    <w:rsid w:val="00262D3D"/>
    <w:rsid w:val="00263E7F"/>
    <w:rsid w:val="0026424A"/>
    <w:rsid w:val="00264AAE"/>
    <w:rsid w:val="00264DE7"/>
    <w:rsid w:val="0026549B"/>
    <w:rsid w:val="00266187"/>
    <w:rsid w:val="002674E0"/>
    <w:rsid w:val="00267610"/>
    <w:rsid w:val="00267751"/>
    <w:rsid w:val="00267E9A"/>
    <w:rsid w:val="002701CE"/>
    <w:rsid w:val="0027095A"/>
    <w:rsid w:val="00270EFE"/>
    <w:rsid w:val="00271411"/>
    <w:rsid w:val="00271907"/>
    <w:rsid w:val="00271BE9"/>
    <w:rsid w:val="00271E3F"/>
    <w:rsid w:val="00272488"/>
    <w:rsid w:val="0027263C"/>
    <w:rsid w:val="00272826"/>
    <w:rsid w:val="00273F59"/>
    <w:rsid w:val="00274B64"/>
    <w:rsid w:val="00274C8A"/>
    <w:rsid w:val="0027575B"/>
    <w:rsid w:val="00275B72"/>
    <w:rsid w:val="00275D9F"/>
    <w:rsid w:val="00276A15"/>
    <w:rsid w:val="00277655"/>
    <w:rsid w:val="0027784B"/>
    <w:rsid w:val="00280265"/>
    <w:rsid w:val="00280991"/>
    <w:rsid w:val="00280AF0"/>
    <w:rsid w:val="00281309"/>
    <w:rsid w:val="00281735"/>
    <w:rsid w:val="002827A2"/>
    <w:rsid w:val="00282C67"/>
    <w:rsid w:val="00283391"/>
    <w:rsid w:val="00283C6E"/>
    <w:rsid w:val="00283D6A"/>
    <w:rsid w:val="00284221"/>
    <w:rsid w:val="00284427"/>
    <w:rsid w:val="00284515"/>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4BE3"/>
    <w:rsid w:val="0029606B"/>
    <w:rsid w:val="002970CF"/>
    <w:rsid w:val="00297490"/>
    <w:rsid w:val="002974D4"/>
    <w:rsid w:val="002A00F7"/>
    <w:rsid w:val="002A0A5D"/>
    <w:rsid w:val="002A1C43"/>
    <w:rsid w:val="002A1EB6"/>
    <w:rsid w:val="002A2A1D"/>
    <w:rsid w:val="002A3B3E"/>
    <w:rsid w:val="002A3C89"/>
    <w:rsid w:val="002A3FB8"/>
    <w:rsid w:val="002A4A6C"/>
    <w:rsid w:val="002A4AC9"/>
    <w:rsid w:val="002A523D"/>
    <w:rsid w:val="002A55FA"/>
    <w:rsid w:val="002A56BF"/>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76D"/>
    <w:rsid w:val="002B7D13"/>
    <w:rsid w:val="002C032E"/>
    <w:rsid w:val="002C14FC"/>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1129"/>
    <w:rsid w:val="002E115D"/>
    <w:rsid w:val="002E259F"/>
    <w:rsid w:val="002E2B93"/>
    <w:rsid w:val="002E2CD8"/>
    <w:rsid w:val="002E3C32"/>
    <w:rsid w:val="002E3DCA"/>
    <w:rsid w:val="002E417E"/>
    <w:rsid w:val="002E4381"/>
    <w:rsid w:val="002E4732"/>
    <w:rsid w:val="002E4A0C"/>
    <w:rsid w:val="002E5347"/>
    <w:rsid w:val="002E5E2B"/>
    <w:rsid w:val="002E5EA9"/>
    <w:rsid w:val="002E5F07"/>
    <w:rsid w:val="002E6BB6"/>
    <w:rsid w:val="002F05C1"/>
    <w:rsid w:val="002F0663"/>
    <w:rsid w:val="002F0DF0"/>
    <w:rsid w:val="002F0FBA"/>
    <w:rsid w:val="002F12E7"/>
    <w:rsid w:val="002F148F"/>
    <w:rsid w:val="002F1CB8"/>
    <w:rsid w:val="002F1CD9"/>
    <w:rsid w:val="002F2975"/>
    <w:rsid w:val="002F3315"/>
    <w:rsid w:val="002F3773"/>
    <w:rsid w:val="002F396F"/>
    <w:rsid w:val="002F44C0"/>
    <w:rsid w:val="002F536E"/>
    <w:rsid w:val="002F5EE2"/>
    <w:rsid w:val="002F5F47"/>
    <w:rsid w:val="002F67FD"/>
    <w:rsid w:val="002F7D23"/>
    <w:rsid w:val="00300091"/>
    <w:rsid w:val="00300A60"/>
    <w:rsid w:val="00300FEF"/>
    <w:rsid w:val="00301185"/>
    <w:rsid w:val="0030230E"/>
    <w:rsid w:val="003023B3"/>
    <w:rsid w:val="003025C8"/>
    <w:rsid w:val="003049FC"/>
    <w:rsid w:val="00304E45"/>
    <w:rsid w:val="00305356"/>
    <w:rsid w:val="00305876"/>
    <w:rsid w:val="00306D9F"/>
    <w:rsid w:val="00306F87"/>
    <w:rsid w:val="003074D1"/>
    <w:rsid w:val="0031000F"/>
    <w:rsid w:val="003101E1"/>
    <w:rsid w:val="00310DEF"/>
    <w:rsid w:val="0031109D"/>
    <w:rsid w:val="0031284C"/>
    <w:rsid w:val="00313C60"/>
    <w:rsid w:val="0031420A"/>
    <w:rsid w:val="00314223"/>
    <w:rsid w:val="003155D3"/>
    <w:rsid w:val="0031688A"/>
    <w:rsid w:val="00316972"/>
    <w:rsid w:val="00316D64"/>
    <w:rsid w:val="0031757A"/>
    <w:rsid w:val="00317AC3"/>
    <w:rsid w:val="0032046A"/>
    <w:rsid w:val="00320B5A"/>
    <w:rsid w:val="00321A79"/>
    <w:rsid w:val="00321B1F"/>
    <w:rsid w:val="0032266C"/>
    <w:rsid w:val="003230AA"/>
    <w:rsid w:val="003232C3"/>
    <w:rsid w:val="00324073"/>
    <w:rsid w:val="003241B0"/>
    <w:rsid w:val="003241B4"/>
    <w:rsid w:val="00324C6E"/>
    <w:rsid w:val="00325A84"/>
    <w:rsid w:val="0032627F"/>
    <w:rsid w:val="00326357"/>
    <w:rsid w:val="00326CB7"/>
    <w:rsid w:val="00326F19"/>
    <w:rsid w:val="00326F9E"/>
    <w:rsid w:val="003300F2"/>
    <w:rsid w:val="00331032"/>
    <w:rsid w:val="00331673"/>
    <w:rsid w:val="00331ED1"/>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11D"/>
    <w:rsid w:val="0035041E"/>
    <w:rsid w:val="0035091B"/>
    <w:rsid w:val="0035241D"/>
    <w:rsid w:val="00352626"/>
    <w:rsid w:val="00352C40"/>
    <w:rsid w:val="0035320F"/>
    <w:rsid w:val="003536CF"/>
    <w:rsid w:val="00353F61"/>
    <w:rsid w:val="003548D8"/>
    <w:rsid w:val="00355743"/>
    <w:rsid w:val="00355846"/>
    <w:rsid w:val="00355D42"/>
    <w:rsid w:val="00355F48"/>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53F"/>
    <w:rsid w:val="00372CDB"/>
    <w:rsid w:val="00372F1C"/>
    <w:rsid w:val="003741B0"/>
    <w:rsid w:val="00374530"/>
    <w:rsid w:val="00374650"/>
    <w:rsid w:val="00374A04"/>
    <w:rsid w:val="00374F82"/>
    <w:rsid w:val="00375417"/>
    <w:rsid w:val="003754D9"/>
    <w:rsid w:val="00376628"/>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3BFA"/>
    <w:rsid w:val="003849A9"/>
    <w:rsid w:val="00384F5A"/>
    <w:rsid w:val="00386A7C"/>
    <w:rsid w:val="00386E99"/>
    <w:rsid w:val="003878F0"/>
    <w:rsid w:val="003903FB"/>
    <w:rsid w:val="0039114B"/>
    <w:rsid w:val="00391635"/>
    <w:rsid w:val="003918AE"/>
    <w:rsid w:val="00392458"/>
    <w:rsid w:val="0039299B"/>
    <w:rsid w:val="0039319E"/>
    <w:rsid w:val="003943EC"/>
    <w:rsid w:val="003948A3"/>
    <w:rsid w:val="00394901"/>
    <w:rsid w:val="00394B3D"/>
    <w:rsid w:val="00394C27"/>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C2C"/>
    <w:rsid w:val="003B5568"/>
    <w:rsid w:val="003B6389"/>
    <w:rsid w:val="003B6924"/>
    <w:rsid w:val="003B7004"/>
    <w:rsid w:val="003B7634"/>
    <w:rsid w:val="003C018A"/>
    <w:rsid w:val="003C09C7"/>
    <w:rsid w:val="003C0D7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175"/>
    <w:rsid w:val="003D2DDE"/>
    <w:rsid w:val="003D35C4"/>
    <w:rsid w:val="003D3902"/>
    <w:rsid w:val="003D3B76"/>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1FBD"/>
    <w:rsid w:val="004023C1"/>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29FC"/>
    <w:rsid w:val="0041359A"/>
    <w:rsid w:val="00413D2E"/>
    <w:rsid w:val="004147BD"/>
    <w:rsid w:val="00414993"/>
    <w:rsid w:val="0041548D"/>
    <w:rsid w:val="004157B6"/>
    <w:rsid w:val="004159FF"/>
    <w:rsid w:val="00415A37"/>
    <w:rsid w:val="004162AA"/>
    <w:rsid w:val="0041685F"/>
    <w:rsid w:val="00416D08"/>
    <w:rsid w:val="00417395"/>
    <w:rsid w:val="00417604"/>
    <w:rsid w:val="0042226A"/>
    <w:rsid w:val="00424C4C"/>
    <w:rsid w:val="0042520F"/>
    <w:rsid w:val="004252AF"/>
    <w:rsid w:val="00425722"/>
    <w:rsid w:val="0042715D"/>
    <w:rsid w:val="00427174"/>
    <w:rsid w:val="00427210"/>
    <w:rsid w:val="004279A6"/>
    <w:rsid w:val="0043008E"/>
    <w:rsid w:val="004309EA"/>
    <w:rsid w:val="00430DB7"/>
    <w:rsid w:val="00431495"/>
    <w:rsid w:val="004321B5"/>
    <w:rsid w:val="0043230B"/>
    <w:rsid w:val="00432574"/>
    <w:rsid w:val="0043288C"/>
    <w:rsid w:val="00433339"/>
    <w:rsid w:val="0043335A"/>
    <w:rsid w:val="0043371B"/>
    <w:rsid w:val="004341A4"/>
    <w:rsid w:val="00435186"/>
    <w:rsid w:val="00435437"/>
    <w:rsid w:val="004356A8"/>
    <w:rsid w:val="0043589B"/>
    <w:rsid w:val="00435D59"/>
    <w:rsid w:val="00436201"/>
    <w:rsid w:val="00436C12"/>
    <w:rsid w:val="00436C5B"/>
    <w:rsid w:val="00440394"/>
    <w:rsid w:val="00440809"/>
    <w:rsid w:val="00440E78"/>
    <w:rsid w:val="00441581"/>
    <w:rsid w:val="004419AE"/>
    <w:rsid w:val="00441ACD"/>
    <w:rsid w:val="00443DE5"/>
    <w:rsid w:val="00443FA8"/>
    <w:rsid w:val="00443FEB"/>
    <w:rsid w:val="00444812"/>
    <w:rsid w:val="00444DC8"/>
    <w:rsid w:val="00445139"/>
    <w:rsid w:val="0044540D"/>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6BFF"/>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1468"/>
    <w:rsid w:val="00482A1E"/>
    <w:rsid w:val="00482B6A"/>
    <w:rsid w:val="00482BC0"/>
    <w:rsid w:val="00483462"/>
    <w:rsid w:val="00483E10"/>
    <w:rsid w:val="004847DE"/>
    <w:rsid w:val="00485480"/>
    <w:rsid w:val="00485E23"/>
    <w:rsid w:val="0048654D"/>
    <w:rsid w:val="004867B9"/>
    <w:rsid w:val="00486B0D"/>
    <w:rsid w:val="00487792"/>
    <w:rsid w:val="00487FE8"/>
    <w:rsid w:val="00492862"/>
    <w:rsid w:val="004940CB"/>
    <w:rsid w:val="00494B5D"/>
    <w:rsid w:val="0049538A"/>
    <w:rsid w:val="00495DFE"/>
    <w:rsid w:val="00495F71"/>
    <w:rsid w:val="004962BC"/>
    <w:rsid w:val="004969A8"/>
    <w:rsid w:val="00496EFB"/>
    <w:rsid w:val="00497DF3"/>
    <w:rsid w:val="004A01F5"/>
    <w:rsid w:val="004A0305"/>
    <w:rsid w:val="004A0401"/>
    <w:rsid w:val="004A0E10"/>
    <w:rsid w:val="004A1343"/>
    <w:rsid w:val="004A13CE"/>
    <w:rsid w:val="004A157D"/>
    <w:rsid w:val="004A1864"/>
    <w:rsid w:val="004A1BB5"/>
    <w:rsid w:val="004A23B5"/>
    <w:rsid w:val="004A299F"/>
    <w:rsid w:val="004A3C50"/>
    <w:rsid w:val="004A3F9F"/>
    <w:rsid w:val="004A4078"/>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3F1"/>
    <w:rsid w:val="004C076A"/>
    <w:rsid w:val="004C0C4F"/>
    <w:rsid w:val="004C11AA"/>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978"/>
    <w:rsid w:val="004D2FB8"/>
    <w:rsid w:val="004D459D"/>
    <w:rsid w:val="004D49FC"/>
    <w:rsid w:val="004D4EE2"/>
    <w:rsid w:val="004D508E"/>
    <w:rsid w:val="004D53BC"/>
    <w:rsid w:val="004D59EA"/>
    <w:rsid w:val="004D7B52"/>
    <w:rsid w:val="004D7DFA"/>
    <w:rsid w:val="004E0012"/>
    <w:rsid w:val="004E00CC"/>
    <w:rsid w:val="004E05A2"/>
    <w:rsid w:val="004E07B2"/>
    <w:rsid w:val="004E0D09"/>
    <w:rsid w:val="004E0F1D"/>
    <w:rsid w:val="004E13EA"/>
    <w:rsid w:val="004E14C9"/>
    <w:rsid w:val="004E1FB0"/>
    <w:rsid w:val="004E2171"/>
    <w:rsid w:val="004E2550"/>
    <w:rsid w:val="004E2925"/>
    <w:rsid w:val="004E3415"/>
    <w:rsid w:val="004E4023"/>
    <w:rsid w:val="004E442B"/>
    <w:rsid w:val="004E4612"/>
    <w:rsid w:val="004E47F9"/>
    <w:rsid w:val="004E6424"/>
    <w:rsid w:val="004E6952"/>
    <w:rsid w:val="004E6AD3"/>
    <w:rsid w:val="004E6DDD"/>
    <w:rsid w:val="004E6F7E"/>
    <w:rsid w:val="004E71CB"/>
    <w:rsid w:val="004E7957"/>
    <w:rsid w:val="004E7DAF"/>
    <w:rsid w:val="004E7FB6"/>
    <w:rsid w:val="004F09D0"/>
    <w:rsid w:val="004F0C1D"/>
    <w:rsid w:val="004F1A11"/>
    <w:rsid w:val="004F1C97"/>
    <w:rsid w:val="004F1E4F"/>
    <w:rsid w:val="004F30E1"/>
    <w:rsid w:val="004F33F0"/>
    <w:rsid w:val="004F378F"/>
    <w:rsid w:val="004F38EB"/>
    <w:rsid w:val="004F57E9"/>
    <w:rsid w:val="004F6423"/>
    <w:rsid w:val="004F6FEF"/>
    <w:rsid w:val="004F7943"/>
    <w:rsid w:val="004F7C44"/>
    <w:rsid w:val="005002B8"/>
    <w:rsid w:val="00500818"/>
    <w:rsid w:val="00500E36"/>
    <w:rsid w:val="00500FED"/>
    <w:rsid w:val="00501200"/>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81B"/>
    <w:rsid w:val="00512E53"/>
    <w:rsid w:val="0051329C"/>
    <w:rsid w:val="0051416C"/>
    <w:rsid w:val="00514B6E"/>
    <w:rsid w:val="0051508F"/>
    <w:rsid w:val="00515090"/>
    <w:rsid w:val="00515C55"/>
    <w:rsid w:val="00515ED0"/>
    <w:rsid w:val="0051611C"/>
    <w:rsid w:val="00517008"/>
    <w:rsid w:val="00517BC0"/>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5D5"/>
    <w:rsid w:val="005357BB"/>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7265"/>
    <w:rsid w:val="00547443"/>
    <w:rsid w:val="005505A6"/>
    <w:rsid w:val="005505BF"/>
    <w:rsid w:val="00550751"/>
    <w:rsid w:val="00550BB6"/>
    <w:rsid w:val="00550C47"/>
    <w:rsid w:val="00550DB2"/>
    <w:rsid w:val="005514DA"/>
    <w:rsid w:val="00551774"/>
    <w:rsid w:val="00551B0D"/>
    <w:rsid w:val="00553286"/>
    <w:rsid w:val="00553E2C"/>
    <w:rsid w:val="005542BB"/>
    <w:rsid w:val="0055476C"/>
    <w:rsid w:val="00554FE9"/>
    <w:rsid w:val="005576C1"/>
    <w:rsid w:val="00557CBD"/>
    <w:rsid w:val="005605D0"/>
    <w:rsid w:val="00560719"/>
    <w:rsid w:val="00560AD2"/>
    <w:rsid w:val="00561265"/>
    <w:rsid w:val="00561332"/>
    <w:rsid w:val="005614B5"/>
    <w:rsid w:val="00561DBA"/>
    <w:rsid w:val="00562924"/>
    <w:rsid w:val="00562AF5"/>
    <w:rsid w:val="00562B41"/>
    <w:rsid w:val="00562C4E"/>
    <w:rsid w:val="0056365F"/>
    <w:rsid w:val="0056375F"/>
    <w:rsid w:val="00563B8D"/>
    <w:rsid w:val="00563DE6"/>
    <w:rsid w:val="00563FDA"/>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5FD"/>
    <w:rsid w:val="005769FF"/>
    <w:rsid w:val="005771DB"/>
    <w:rsid w:val="00577A7E"/>
    <w:rsid w:val="00580423"/>
    <w:rsid w:val="005806D2"/>
    <w:rsid w:val="00580DF4"/>
    <w:rsid w:val="0058102F"/>
    <w:rsid w:val="00581B14"/>
    <w:rsid w:val="00581B72"/>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3111"/>
    <w:rsid w:val="00593816"/>
    <w:rsid w:val="00593D67"/>
    <w:rsid w:val="00594FA6"/>
    <w:rsid w:val="00595F1A"/>
    <w:rsid w:val="00595F8E"/>
    <w:rsid w:val="005964CC"/>
    <w:rsid w:val="00596895"/>
    <w:rsid w:val="00596BDA"/>
    <w:rsid w:val="00597972"/>
    <w:rsid w:val="005A0788"/>
    <w:rsid w:val="005A07D8"/>
    <w:rsid w:val="005A0C5B"/>
    <w:rsid w:val="005A0F9F"/>
    <w:rsid w:val="005A4255"/>
    <w:rsid w:val="005A42B9"/>
    <w:rsid w:val="005A4383"/>
    <w:rsid w:val="005A5204"/>
    <w:rsid w:val="005A52E6"/>
    <w:rsid w:val="005A5610"/>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2DC"/>
    <w:rsid w:val="005C17C2"/>
    <w:rsid w:val="005C187B"/>
    <w:rsid w:val="005C3941"/>
    <w:rsid w:val="005C3CDC"/>
    <w:rsid w:val="005C3F18"/>
    <w:rsid w:val="005C4923"/>
    <w:rsid w:val="005C5BD5"/>
    <w:rsid w:val="005C6C2A"/>
    <w:rsid w:val="005C6D8F"/>
    <w:rsid w:val="005C7B7A"/>
    <w:rsid w:val="005D035B"/>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25A4"/>
    <w:rsid w:val="005E2700"/>
    <w:rsid w:val="005E29E3"/>
    <w:rsid w:val="005E36FB"/>
    <w:rsid w:val="005E3B81"/>
    <w:rsid w:val="005E4667"/>
    <w:rsid w:val="005E5976"/>
    <w:rsid w:val="005E5FE0"/>
    <w:rsid w:val="005E655D"/>
    <w:rsid w:val="005E7C96"/>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6B2"/>
    <w:rsid w:val="00605849"/>
    <w:rsid w:val="00605D03"/>
    <w:rsid w:val="00606CBD"/>
    <w:rsid w:val="00607C46"/>
    <w:rsid w:val="00610370"/>
    <w:rsid w:val="006113AD"/>
    <w:rsid w:val="006118E1"/>
    <w:rsid w:val="00611EB4"/>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7F"/>
    <w:rsid w:val="00640DBD"/>
    <w:rsid w:val="00641C72"/>
    <w:rsid w:val="006423D2"/>
    <w:rsid w:val="00642683"/>
    <w:rsid w:val="0064351F"/>
    <w:rsid w:val="00643C6F"/>
    <w:rsid w:val="00643C90"/>
    <w:rsid w:val="006440AA"/>
    <w:rsid w:val="00645DF8"/>
    <w:rsid w:val="006460FF"/>
    <w:rsid w:val="00646974"/>
    <w:rsid w:val="00647822"/>
    <w:rsid w:val="0064797E"/>
    <w:rsid w:val="006512AF"/>
    <w:rsid w:val="00651301"/>
    <w:rsid w:val="00651664"/>
    <w:rsid w:val="00651E2B"/>
    <w:rsid w:val="00653069"/>
    <w:rsid w:val="00653A37"/>
    <w:rsid w:val="006541EB"/>
    <w:rsid w:val="006545F9"/>
    <w:rsid w:val="00654778"/>
    <w:rsid w:val="006553EF"/>
    <w:rsid w:val="00656DA6"/>
    <w:rsid w:val="00656E18"/>
    <w:rsid w:val="00656F8A"/>
    <w:rsid w:val="00657EEC"/>
    <w:rsid w:val="00660AFA"/>
    <w:rsid w:val="00660F6D"/>
    <w:rsid w:val="00660FD8"/>
    <w:rsid w:val="0066179A"/>
    <w:rsid w:val="00661860"/>
    <w:rsid w:val="00661875"/>
    <w:rsid w:val="00662606"/>
    <w:rsid w:val="0066271C"/>
    <w:rsid w:val="00662D54"/>
    <w:rsid w:val="00663099"/>
    <w:rsid w:val="006630D5"/>
    <w:rsid w:val="006640A3"/>
    <w:rsid w:val="00664184"/>
    <w:rsid w:val="006648DA"/>
    <w:rsid w:val="00664C39"/>
    <w:rsid w:val="0066500F"/>
    <w:rsid w:val="00665B16"/>
    <w:rsid w:val="00665D82"/>
    <w:rsid w:val="006666F6"/>
    <w:rsid w:val="0066774F"/>
    <w:rsid w:val="00670373"/>
    <w:rsid w:val="00670606"/>
    <w:rsid w:val="00671B2B"/>
    <w:rsid w:val="00671D4E"/>
    <w:rsid w:val="00671DB5"/>
    <w:rsid w:val="00671E8F"/>
    <w:rsid w:val="006727BF"/>
    <w:rsid w:val="0067281B"/>
    <w:rsid w:val="00672F0C"/>
    <w:rsid w:val="00672F54"/>
    <w:rsid w:val="00673538"/>
    <w:rsid w:val="00675E8C"/>
    <w:rsid w:val="00676A11"/>
    <w:rsid w:val="00677B00"/>
    <w:rsid w:val="00677F40"/>
    <w:rsid w:val="00680281"/>
    <w:rsid w:val="00681CDE"/>
    <w:rsid w:val="006824FC"/>
    <w:rsid w:val="006838DF"/>
    <w:rsid w:val="0068448B"/>
    <w:rsid w:val="00685C49"/>
    <w:rsid w:val="00687997"/>
    <w:rsid w:val="00687E47"/>
    <w:rsid w:val="0069058D"/>
    <w:rsid w:val="00690D93"/>
    <w:rsid w:val="006912EA"/>
    <w:rsid w:val="006915D1"/>
    <w:rsid w:val="00691DF0"/>
    <w:rsid w:val="00692635"/>
    <w:rsid w:val="00693825"/>
    <w:rsid w:val="00693C7B"/>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AF7"/>
    <w:rsid w:val="006A539D"/>
    <w:rsid w:val="006A58FD"/>
    <w:rsid w:val="006A5B2C"/>
    <w:rsid w:val="006A614E"/>
    <w:rsid w:val="006A61B1"/>
    <w:rsid w:val="006A6750"/>
    <w:rsid w:val="006A675A"/>
    <w:rsid w:val="006A6A5B"/>
    <w:rsid w:val="006A7476"/>
    <w:rsid w:val="006B013D"/>
    <w:rsid w:val="006B0550"/>
    <w:rsid w:val="006B1131"/>
    <w:rsid w:val="006B1FB8"/>
    <w:rsid w:val="006B257C"/>
    <w:rsid w:val="006B2B03"/>
    <w:rsid w:val="006B33E2"/>
    <w:rsid w:val="006B342D"/>
    <w:rsid w:val="006B3563"/>
    <w:rsid w:val="006B3FBF"/>
    <w:rsid w:val="006B4773"/>
    <w:rsid w:val="006B4B0E"/>
    <w:rsid w:val="006B4D7E"/>
    <w:rsid w:val="006B5492"/>
    <w:rsid w:val="006B5532"/>
    <w:rsid w:val="006B5692"/>
    <w:rsid w:val="006B56F2"/>
    <w:rsid w:val="006B7C7E"/>
    <w:rsid w:val="006C176F"/>
    <w:rsid w:val="006C1CEA"/>
    <w:rsid w:val="006C29FF"/>
    <w:rsid w:val="006C2ED7"/>
    <w:rsid w:val="006C4A69"/>
    <w:rsid w:val="006C5438"/>
    <w:rsid w:val="006C5FDC"/>
    <w:rsid w:val="006C60EE"/>
    <w:rsid w:val="006C613D"/>
    <w:rsid w:val="006C6272"/>
    <w:rsid w:val="006C63B5"/>
    <w:rsid w:val="006C6C1C"/>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1F4B"/>
    <w:rsid w:val="006F2F71"/>
    <w:rsid w:val="006F34ED"/>
    <w:rsid w:val="006F486C"/>
    <w:rsid w:val="006F5F4B"/>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2B7"/>
    <w:rsid w:val="0070651E"/>
    <w:rsid w:val="00706BD5"/>
    <w:rsid w:val="00706DAC"/>
    <w:rsid w:val="00706F21"/>
    <w:rsid w:val="00706F4D"/>
    <w:rsid w:val="007076C6"/>
    <w:rsid w:val="0071041E"/>
    <w:rsid w:val="00710621"/>
    <w:rsid w:val="0071065A"/>
    <w:rsid w:val="00710F05"/>
    <w:rsid w:val="00710FF3"/>
    <w:rsid w:val="007128D8"/>
    <w:rsid w:val="007128DA"/>
    <w:rsid w:val="00713645"/>
    <w:rsid w:val="00714305"/>
    <w:rsid w:val="007146B4"/>
    <w:rsid w:val="00714A88"/>
    <w:rsid w:val="00715222"/>
    <w:rsid w:val="0071539A"/>
    <w:rsid w:val="007160DA"/>
    <w:rsid w:val="0071650A"/>
    <w:rsid w:val="00716F5E"/>
    <w:rsid w:val="00716F8A"/>
    <w:rsid w:val="00717084"/>
    <w:rsid w:val="007171C2"/>
    <w:rsid w:val="00717339"/>
    <w:rsid w:val="00717909"/>
    <w:rsid w:val="00717D94"/>
    <w:rsid w:val="00720E2A"/>
    <w:rsid w:val="00721063"/>
    <w:rsid w:val="0072163C"/>
    <w:rsid w:val="0072168C"/>
    <w:rsid w:val="00721A8D"/>
    <w:rsid w:val="00721C5B"/>
    <w:rsid w:val="00721E06"/>
    <w:rsid w:val="00721EE3"/>
    <w:rsid w:val="0072288A"/>
    <w:rsid w:val="00722B34"/>
    <w:rsid w:val="00723C3F"/>
    <w:rsid w:val="00723D05"/>
    <w:rsid w:val="007243EB"/>
    <w:rsid w:val="00724719"/>
    <w:rsid w:val="00724B68"/>
    <w:rsid w:val="00725AB6"/>
    <w:rsid w:val="00725D1E"/>
    <w:rsid w:val="00726D3A"/>
    <w:rsid w:val="00726E63"/>
    <w:rsid w:val="007306D3"/>
    <w:rsid w:val="007317B5"/>
    <w:rsid w:val="00731D1E"/>
    <w:rsid w:val="0073210C"/>
    <w:rsid w:val="00732212"/>
    <w:rsid w:val="0073238A"/>
    <w:rsid w:val="00732CB6"/>
    <w:rsid w:val="007334EA"/>
    <w:rsid w:val="0073352B"/>
    <w:rsid w:val="00733758"/>
    <w:rsid w:val="00734BBA"/>
    <w:rsid w:val="007353D2"/>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7E"/>
    <w:rsid w:val="007553E4"/>
    <w:rsid w:val="0075590F"/>
    <w:rsid w:val="00755F3B"/>
    <w:rsid w:val="007560A1"/>
    <w:rsid w:val="007566CB"/>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26A5"/>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850"/>
    <w:rsid w:val="007909D9"/>
    <w:rsid w:val="00790A5E"/>
    <w:rsid w:val="00790D67"/>
    <w:rsid w:val="00790FAD"/>
    <w:rsid w:val="007912DE"/>
    <w:rsid w:val="00791E5B"/>
    <w:rsid w:val="00791FC9"/>
    <w:rsid w:val="00793EC7"/>
    <w:rsid w:val="0079488E"/>
    <w:rsid w:val="007948D0"/>
    <w:rsid w:val="007962B0"/>
    <w:rsid w:val="007976F5"/>
    <w:rsid w:val="00797F1B"/>
    <w:rsid w:val="007A059A"/>
    <w:rsid w:val="007A0F1C"/>
    <w:rsid w:val="007A130B"/>
    <w:rsid w:val="007A3E0A"/>
    <w:rsid w:val="007A50A9"/>
    <w:rsid w:val="007A5BDA"/>
    <w:rsid w:val="007A769D"/>
    <w:rsid w:val="007A7D55"/>
    <w:rsid w:val="007A7E8A"/>
    <w:rsid w:val="007A7EEB"/>
    <w:rsid w:val="007B12FF"/>
    <w:rsid w:val="007B185F"/>
    <w:rsid w:val="007B2A01"/>
    <w:rsid w:val="007B2E75"/>
    <w:rsid w:val="007B39E1"/>
    <w:rsid w:val="007B4DFE"/>
    <w:rsid w:val="007B6219"/>
    <w:rsid w:val="007B6AEC"/>
    <w:rsid w:val="007B7EDA"/>
    <w:rsid w:val="007C0612"/>
    <w:rsid w:val="007C0697"/>
    <w:rsid w:val="007C17B6"/>
    <w:rsid w:val="007C348D"/>
    <w:rsid w:val="007C3B9B"/>
    <w:rsid w:val="007C427A"/>
    <w:rsid w:val="007C483C"/>
    <w:rsid w:val="007C484E"/>
    <w:rsid w:val="007C4972"/>
    <w:rsid w:val="007C4FA1"/>
    <w:rsid w:val="007C52EF"/>
    <w:rsid w:val="007C7480"/>
    <w:rsid w:val="007C75B8"/>
    <w:rsid w:val="007C7A8A"/>
    <w:rsid w:val="007C7D60"/>
    <w:rsid w:val="007D0225"/>
    <w:rsid w:val="007D0F6B"/>
    <w:rsid w:val="007D1221"/>
    <w:rsid w:val="007D1253"/>
    <w:rsid w:val="007D1BAE"/>
    <w:rsid w:val="007D1D23"/>
    <w:rsid w:val="007D205B"/>
    <w:rsid w:val="007D31B5"/>
    <w:rsid w:val="007D41C0"/>
    <w:rsid w:val="007D4537"/>
    <w:rsid w:val="007D5800"/>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0DA"/>
    <w:rsid w:val="007E3D46"/>
    <w:rsid w:val="007E3D62"/>
    <w:rsid w:val="007E625C"/>
    <w:rsid w:val="007E6C65"/>
    <w:rsid w:val="007E7010"/>
    <w:rsid w:val="007E734F"/>
    <w:rsid w:val="007F0164"/>
    <w:rsid w:val="007F0B2C"/>
    <w:rsid w:val="007F1A0D"/>
    <w:rsid w:val="007F1B2E"/>
    <w:rsid w:val="007F1B84"/>
    <w:rsid w:val="007F1D4F"/>
    <w:rsid w:val="007F2173"/>
    <w:rsid w:val="007F3812"/>
    <w:rsid w:val="007F3D95"/>
    <w:rsid w:val="007F47E7"/>
    <w:rsid w:val="007F4F75"/>
    <w:rsid w:val="007F5196"/>
    <w:rsid w:val="007F5F3C"/>
    <w:rsid w:val="007F6402"/>
    <w:rsid w:val="007F65C2"/>
    <w:rsid w:val="007F6F26"/>
    <w:rsid w:val="007F7397"/>
    <w:rsid w:val="0080046E"/>
    <w:rsid w:val="008007A5"/>
    <w:rsid w:val="00800ED9"/>
    <w:rsid w:val="0080269D"/>
    <w:rsid w:val="008040CB"/>
    <w:rsid w:val="008043C9"/>
    <w:rsid w:val="00806044"/>
    <w:rsid w:val="00807185"/>
    <w:rsid w:val="0080787F"/>
    <w:rsid w:val="00807B75"/>
    <w:rsid w:val="00810237"/>
    <w:rsid w:val="00810AF3"/>
    <w:rsid w:val="008114A8"/>
    <w:rsid w:val="00811C0E"/>
    <w:rsid w:val="00813105"/>
    <w:rsid w:val="00813529"/>
    <w:rsid w:val="00813B3B"/>
    <w:rsid w:val="00814153"/>
    <w:rsid w:val="0081425E"/>
    <w:rsid w:val="008142E7"/>
    <w:rsid w:val="00814F72"/>
    <w:rsid w:val="008150F0"/>
    <w:rsid w:val="00815F57"/>
    <w:rsid w:val="00816837"/>
    <w:rsid w:val="0081758A"/>
    <w:rsid w:val="008176D9"/>
    <w:rsid w:val="00817AB9"/>
    <w:rsid w:val="00820787"/>
    <w:rsid w:val="0082094F"/>
    <w:rsid w:val="00821BB1"/>
    <w:rsid w:val="008221D5"/>
    <w:rsid w:val="00823BF2"/>
    <w:rsid w:val="008242E7"/>
    <w:rsid w:val="0082502F"/>
    <w:rsid w:val="0082515D"/>
    <w:rsid w:val="008253EC"/>
    <w:rsid w:val="008256DD"/>
    <w:rsid w:val="00825FEE"/>
    <w:rsid w:val="008266E5"/>
    <w:rsid w:val="0082692A"/>
    <w:rsid w:val="00826A7E"/>
    <w:rsid w:val="00826F6E"/>
    <w:rsid w:val="008272CE"/>
    <w:rsid w:val="0082733A"/>
    <w:rsid w:val="00827AF2"/>
    <w:rsid w:val="00830AF1"/>
    <w:rsid w:val="00831133"/>
    <w:rsid w:val="0083270B"/>
    <w:rsid w:val="00832C72"/>
    <w:rsid w:val="008335C6"/>
    <w:rsid w:val="008339CC"/>
    <w:rsid w:val="00833AB8"/>
    <w:rsid w:val="00833C48"/>
    <w:rsid w:val="00833CC9"/>
    <w:rsid w:val="0083448F"/>
    <w:rsid w:val="008344ED"/>
    <w:rsid w:val="008349ED"/>
    <w:rsid w:val="00834CBF"/>
    <w:rsid w:val="00834D3E"/>
    <w:rsid w:val="00835378"/>
    <w:rsid w:val="008367C9"/>
    <w:rsid w:val="00836C8F"/>
    <w:rsid w:val="00837039"/>
    <w:rsid w:val="00837056"/>
    <w:rsid w:val="00837733"/>
    <w:rsid w:val="00837E92"/>
    <w:rsid w:val="008409D4"/>
    <w:rsid w:val="00840BEE"/>
    <w:rsid w:val="0084174D"/>
    <w:rsid w:val="008417FF"/>
    <w:rsid w:val="00841A95"/>
    <w:rsid w:val="00841D69"/>
    <w:rsid w:val="00841DBF"/>
    <w:rsid w:val="00841F51"/>
    <w:rsid w:val="00841F69"/>
    <w:rsid w:val="008425F4"/>
    <w:rsid w:val="008429BA"/>
    <w:rsid w:val="00843186"/>
    <w:rsid w:val="008447D0"/>
    <w:rsid w:val="008454E2"/>
    <w:rsid w:val="00845AD5"/>
    <w:rsid w:val="00846788"/>
    <w:rsid w:val="008475C6"/>
    <w:rsid w:val="0085028A"/>
    <w:rsid w:val="00851498"/>
    <w:rsid w:val="00851768"/>
    <w:rsid w:val="00851A48"/>
    <w:rsid w:val="00852F58"/>
    <w:rsid w:val="0085360B"/>
    <w:rsid w:val="008536DF"/>
    <w:rsid w:val="008537D3"/>
    <w:rsid w:val="00854EFE"/>
    <w:rsid w:val="00855B73"/>
    <w:rsid w:val="00856146"/>
    <w:rsid w:val="008563C3"/>
    <w:rsid w:val="00856DBF"/>
    <w:rsid w:val="008576A8"/>
    <w:rsid w:val="00857DE3"/>
    <w:rsid w:val="00860B3E"/>
    <w:rsid w:val="00860F5E"/>
    <w:rsid w:val="00860F76"/>
    <w:rsid w:val="00861205"/>
    <w:rsid w:val="00861C17"/>
    <w:rsid w:val="00861F49"/>
    <w:rsid w:val="0086202D"/>
    <w:rsid w:val="00862ABA"/>
    <w:rsid w:val="00863205"/>
    <w:rsid w:val="00863604"/>
    <w:rsid w:val="008638DF"/>
    <w:rsid w:val="00863D40"/>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1575"/>
    <w:rsid w:val="0088228F"/>
    <w:rsid w:val="008829B2"/>
    <w:rsid w:val="008835A9"/>
    <w:rsid w:val="00884B13"/>
    <w:rsid w:val="00885C00"/>
    <w:rsid w:val="0088657A"/>
    <w:rsid w:val="00886C5B"/>
    <w:rsid w:val="00887B5D"/>
    <w:rsid w:val="008903B1"/>
    <w:rsid w:val="008910AC"/>
    <w:rsid w:val="00891DAD"/>
    <w:rsid w:val="00892379"/>
    <w:rsid w:val="0089307B"/>
    <w:rsid w:val="008930CD"/>
    <w:rsid w:val="008931B4"/>
    <w:rsid w:val="0089331B"/>
    <w:rsid w:val="008933BC"/>
    <w:rsid w:val="00893C2B"/>
    <w:rsid w:val="00894F6E"/>
    <w:rsid w:val="00894FEF"/>
    <w:rsid w:val="00895FDB"/>
    <w:rsid w:val="008969D4"/>
    <w:rsid w:val="008A012F"/>
    <w:rsid w:val="008A0157"/>
    <w:rsid w:val="008A1D5F"/>
    <w:rsid w:val="008A216D"/>
    <w:rsid w:val="008A2970"/>
    <w:rsid w:val="008A3657"/>
    <w:rsid w:val="008A37DA"/>
    <w:rsid w:val="008A3A6F"/>
    <w:rsid w:val="008A3C76"/>
    <w:rsid w:val="008A44E3"/>
    <w:rsid w:val="008A51A5"/>
    <w:rsid w:val="008A52F4"/>
    <w:rsid w:val="008A5873"/>
    <w:rsid w:val="008A5D2E"/>
    <w:rsid w:val="008A6002"/>
    <w:rsid w:val="008A6B05"/>
    <w:rsid w:val="008A71C4"/>
    <w:rsid w:val="008A71F6"/>
    <w:rsid w:val="008A7E15"/>
    <w:rsid w:val="008B12C0"/>
    <w:rsid w:val="008B1FB2"/>
    <w:rsid w:val="008B2C44"/>
    <w:rsid w:val="008B2E27"/>
    <w:rsid w:val="008B31B9"/>
    <w:rsid w:val="008B34B1"/>
    <w:rsid w:val="008B41B2"/>
    <w:rsid w:val="008B4851"/>
    <w:rsid w:val="008B5087"/>
    <w:rsid w:val="008B5444"/>
    <w:rsid w:val="008B6309"/>
    <w:rsid w:val="008B6B87"/>
    <w:rsid w:val="008B6C07"/>
    <w:rsid w:val="008B7024"/>
    <w:rsid w:val="008C0807"/>
    <w:rsid w:val="008C11D7"/>
    <w:rsid w:val="008C142E"/>
    <w:rsid w:val="008C1D31"/>
    <w:rsid w:val="008C1E31"/>
    <w:rsid w:val="008C27A0"/>
    <w:rsid w:val="008C3091"/>
    <w:rsid w:val="008C3328"/>
    <w:rsid w:val="008C3D60"/>
    <w:rsid w:val="008C3FB4"/>
    <w:rsid w:val="008C4071"/>
    <w:rsid w:val="008C5210"/>
    <w:rsid w:val="008C5433"/>
    <w:rsid w:val="008C55E4"/>
    <w:rsid w:val="008C5658"/>
    <w:rsid w:val="008C6084"/>
    <w:rsid w:val="008C620E"/>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47DA"/>
    <w:rsid w:val="008D6F67"/>
    <w:rsid w:val="008D704D"/>
    <w:rsid w:val="008E2035"/>
    <w:rsid w:val="008E21D1"/>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FB3"/>
    <w:rsid w:val="0090265E"/>
    <w:rsid w:val="00902DD7"/>
    <w:rsid w:val="009030AA"/>
    <w:rsid w:val="009032BE"/>
    <w:rsid w:val="0090339F"/>
    <w:rsid w:val="0090375F"/>
    <w:rsid w:val="00903F2F"/>
    <w:rsid w:val="00904BC4"/>
    <w:rsid w:val="00904EA1"/>
    <w:rsid w:val="0090544A"/>
    <w:rsid w:val="0090570A"/>
    <w:rsid w:val="00905EE2"/>
    <w:rsid w:val="00905F9E"/>
    <w:rsid w:val="00906183"/>
    <w:rsid w:val="009122A7"/>
    <w:rsid w:val="00912795"/>
    <w:rsid w:val="00912F8C"/>
    <w:rsid w:val="00913EE3"/>
    <w:rsid w:val="00914D3F"/>
    <w:rsid w:val="0091557F"/>
    <w:rsid w:val="00915EBC"/>
    <w:rsid w:val="0091615C"/>
    <w:rsid w:val="00916CA4"/>
    <w:rsid w:val="00916DDB"/>
    <w:rsid w:val="00916F3E"/>
    <w:rsid w:val="00917059"/>
    <w:rsid w:val="0091772D"/>
    <w:rsid w:val="00917759"/>
    <w:rsid w:val="0091DCB7"/>
    <w:rsid w:val="0092026D"/>
    <w:rsid w:val="00920619"/>
    <w:rsid w:val="009207CE"/>
    <w:rsid w:val="00920A13"/>
    <w:rsid w:val="00920DF2"/>
    <w:rsid w:val="00923A02"/>
    <w:rsid w:val="00924B58"/>
    <w:rsid w:val="00925348"/>
    <w:rsid w:val="009265B6"/>
    <w:rsid w:val="00927BC0"/>
    <w:rsid w:val="00927D63"/>
    <w:rsid w:val="00927FB2"/>
    <w:rsid w:val="00927FFC"/>
    <w:rsid w:val="009302A6"/>
    <w:rsid w:val="0093049E"/>
    <w:rsid w:val="009310DF"/>
    <w:rsid w:val="0093120C"/>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6722"/>
    <w:rsid w:val="009502F5"/>
    <w:rsid w:val="00950742"/>
    <w:rsid w:val="0095251F"/>
    <w:rsid w:val="00952A6D"/>
    <w:rsid w:val="00954A8F"/>
    <w:rsid w:val="00955F2F"/>
    <w:rsid w:val="0095653E"/>
    <w:rsid w:val="00956A4E"/>
    <w:rsid w:val="00956AB5"/>
    <w:rsid w:val="00956DE7"/>
    <w:rsid w:val="00957893"/>
    <w:rsid w:val="00960A92"/>
    <w:rsid w:val="00961502"/>
    <w:rsid w:val="00961943"/>
    <w:rsid w:val="00961A58"/>
    <w:rsid w:val="00961DB7"/>
    <w:rsid w:val="0096248C"/>
    <w:rsid w:val="00963009"/>
    <w:rsid w:val="0096328D"/>
    <w:rsid w:val="0096353F"/>
    <w:rsid w:val="009639C8"/>
    <w:rsid w:val="00963D8D"/>
    <w:rsid w:val="00963E07"/>
    <w:rsid w:val="00964C4C"/>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609B"/>
    <w:rsid w:val="00976848"/>
    <w:rsid w:val="009773F1"/>
    <w:rsid w:val="00980CB2"/>
    <w:rsid w:val="00980D68"/>
    <w:rsid w:val="009816CE"/>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7D11"/>
    <w:rsid w:val="009B3266"/>
    <w:rsid w:val="009B338B"/>
    <w:rsid w:val="009B3F3E"/>
    <w:rsid w:val="009B3FDD"/>
    <w:rsid w:val="009B4090"/>
    <w:rsid w:val="009B520E"/>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97D"/>
    <w:rsid w:val="009F01A7"/>
    <w:rsid w:val="009F08B3"/>
    <w:rsid w:val="009F114A"/>
    <w:rsid w:val="009F3903"/>
    <w:rsid w:val="009F3EC1"/>
    <w:rsid w:val="009F474E"/>
    <w:rsid w:val="009F4916"/>
    <w:rsid w:val="009F4A1B"/>
    <w:rsid w:val="009F4E56"/>
    <w:rsid w:val="009F52D7"/>
    <w:rsid w:val="009F5AAD"/>
    <w:rsid w:val="009F639D"/>
    <w:rsid w:val="009F644C"/>
    <w:rsid w:val="009F644F"/>
    <w:rsid w:val="009F6637"/>
    <w:rsid w:val="009F6B12"/>
    <w:rsid w:val="009F7690"/>
    <w:rsid w:val="009F783D"/>
    <w:rsid w:val="009F7913"/>
    <w:rsid w:val="009F7959"/>
    <w:rsid w:val="009F7C63"/>
    <w:rsid w:val="009F7D62"/>
    <w:rsid w:val="009F7F79"/>
    <w:rsid w:val="00A000F5"/>
    <w:rsid w:val="00A00765"/>
    <w:rsid w:val="00A0136C"/>
    <w:rsid w:val="00A01B3A"/>
    <w:rsid w:val="00A01FAA"/>
    <w:rsid w:val="00A02524"/>
    <w:rsid w:val="00A030F9"/>
    <w:rsid w:val="00A033EB"/>
    <w:rsid w:val="00A0346A"/>
    <w:rsid w:val="00A0430F"/>
    <w:rsid w:val="00A04ACA"/>
    <w:rsid w:val="00A06033"/>
    <w:rsid w:val="00A06393"/>
    <w:rsid w:val="00A065A2"/>
    <w:rsid w:val="00A07111"/>
    <w:rsid w:val="00A0754B"/>
    <w:rsid w:val="00A10489"/>
    <w:rsid w:val="00A10DB9"/>
    <w:rsid w:val="00A10FCA"/>
    <w:rsid w:val="00A113C1"/>
    <w:rsid w:val="00A11E57"/>
    <w:rsid w:val="00A1297F"/>
    <w:rsid w:val="00A130D3"/>
    <w:rsid w:val="00A131D0"/>
    <w:rsid w:val="00A13EAF"/>
    <w:rsid w:val="00A144B6"/>
    <w:rsid w:val="00A147C9"/>
    <w:rsid w:val="00A14833"/>
    <w:rsid w:val="00A14FEA"/>
    <w:rsid w:val="00A1776F"/>
    <w:rsid w:val="00A215B6"/>
    <w:rsid w:val="00A23B71"/>
    <w:rsid w:val="00A24A76"/>
    <w:rsid w:val="00A24FC3"/>
    <w:rsid w:val="00A25751"/>
    <w:rsid w:val="00A26601"/>
    <w:rsid w:val="00A26794"/>
    <w:rsid w:val="00A268E5"/>
    <w:rsid w:val="00A26D56"/>
    <w:rsid w:val="00A26F11"/>
    <w:rsid w:val="00A2707D"/>
    <w:rsid w:val="00A271C5"/>
    <w:rsid w:val="00A27446"/>
    <w:rsid w:val="00A27478"/>
    <w:rsid w:val="00A27846"/>
    <w:rsid w:val="00A27D77"/>
    <w:rsid w:val="00A32840"/>
    <w:rsid w:val="00A32860"/>
    <w:rsid w:val="00A32BE9"/>
    <w:rsid w:val="00A32F80"/>
    <w:rsid w:val="00A32FBD"/>
    <w:rsid w:val="00A33366"/>
    <w:rsid w:val="00A33684"/>
    <w:rsid w:val="00A337CF"/>
    <w:rsid w:val="00A33F72"/>
    <w:rsid w:val="00A352BB"/>
    <w:rsid w:val="00A363BD"/>
    <w:rsid w:val="00A3699B"/>
    <w:rsid w:val="00A369E8"/>
    <w:rsid w:val="00A36CC9"/>
    <w:rsid w:val="00A36D58"/>
    <w:rsid w:val="00A37373"/>
    <w:rsid w:val="00A405DD"/>
    <w:rsid w:val="00A4184F"/>
    <w:rsid w:val="00A41AC1"/>
    <w:rsid w:val="00A41C31"/>
    <w:rsid w:val="00A41CA4"/>
    <w:rsid w:val="00A42B33"/>
    <w:rsid w:val="00A42FE7"/>
    <w:rsid w:val="00A43140"/>
    <w:rsid w:val="00A432E9"/>
    <w:rsid w:val="00A4334A"/>
    <w:rsid w:val="00A436C9"/>
    <w:rsid w:val="00A43835"/>
    <w:rsid w:val="00A4394E"/>
    <w:rsid w:val="00A43C02"/>
    <w:rsid w:val="00A44AE6"/>
    <w:rsid w:val="00A44D5A"/>
    <w:rsid w:val="00A45433"/>
    <w:rsid w:val="00A4599F"/>
    <w:rsid w:val="00A466F1"/>
    <w:rsid w:val="00A47CF5"/>
    <w:rsid w:val="00A50B73"/>
    <w:rsid w:val="00A510B9"/>
    <w:rsid w:val="00A510C4"/>
    <w:rsid w:val="00A523A7"/>
    <w:rsid w:val="00A5253F"/>
    <w:rsid w:val="00A529EF"/>
    <w:rsid w:val="00A52B08"/>
    <w:rsid w:val="00A52BA0"/>
    <w:rsid w:val="00A52DA0"/>
    <w:rsid w:val="00A530A1"/>
    <w:rsid w:val="00A54EAE"/>
    <w:rsid w:val="00A55508"/>
    <w:rsid w:val="00A556C5"/>
    <w:rsid w:val="00A55891"/>
    <w:rsid w:val="00A55AA5"/>
    <w:rsid w:val="00A560A2"/>
    <w:rsid w:val="00A561BA"/>
    <w:rsid w:val="00A56E33"/>
    <w:rsid w:val="00A571AB"/>
    <w:rsid w:val="00A5751B"/>
    <w:rsid w:val="00A575AD"/>
    <w:rsid w:val="00A575FF"/>
    <w:rsid w:val="00A57C65"/>
    <w:rsid w:val="00A60616"/>
    <w:rsid w:val="00A60845"/>
    <w:rsid w:val="00A60848"/>
    <w:rsid w:val="00A6180D"/>
    <w:rsid w:val="00A636F3"/>
    <w:rsid w:val="00A637A9"/>
    <w:rsid w:val="00A63C9A"/>
    <w:rsid w:val="00A64641"/>
    <w:rsid w:val="00A646E1"/>
    <w:rsid w:val="00A64BEF"/>
    <w:rsid w:val="00A651E9"/>
    <w:rsid w:val="00A65A55"/>
    <w:rsid w:val="00A65B5C"/>
    <w:rsid w:val="00A65CD9"/>
    <w:rsid w:val="00A662BF"/>
    <w:rsid w:val="00A663F7"/>
    <w:rsid w:val="00A6728D"/>
    <w:rsid w:val="00A678F2"/>
    <w:rsid w:val="00A71150"/>
    <w:rsid w:val="00A71BA0"/>
    <w:rsid w:val="00A7215A"/>
    <w:rsid w:val="00A728AD"/>
    <w:rsid w:val="00A73BF7"/>
    <w:rsid w:val="00A744AD"/>
    <w:rsid w:val="00A747AC"/>
    <w:rsid w:val="00A74B22"/>
    <w:rsid w:val="00A75E04"/>
    <w:rsid w:val="00A76EAF"/>
    <w:rsid w:val="00A76F66"/>
    <w:rsid w:val="00A77900"/>
    <w:rsid w:val="00A77EF8"/>
    <w:rsid w:val="00A80545"/>
    <w:rsid w:val="00A8071F"/>
    <w:rsid w:val="00A80C02"/>
    <w:rsid w:val="00A81851"/>
    <w:rsid w:val="00A81AA2"/>
    <w:rsid w:val="00A81FB7"/>
    <w:rsid w:val="00A829C4"/>
    <w:rsid w:val="00A83F3F"/>
    <w:rsid w:val="00A84437"/>
    <w:rsid w:val="00A84786"/>
    <w:rsid w:val="00A85128"/>
    <w:rsid w:val="00A857C4"/>
    <w:rsid w:val="00A865DA"/>
    <w:rsid w:val="00A8679C"/>
    <w:rsid w:val="00A87823"/>
    <w:rsid w:val="00A90309"/>
    <w:rsid w:val="00A90821"/>
    <w:rsid w:val="00A90A6E"/>
    <w:rsid w:val="00A90C03"/>
    <w:rsid w:val="00A90EC8"/>
    <w:rsid w:val="00A91483"/>
    <w:rsid w:val="00A92611"/>
    <w:rsid w:val="00A92BD5"/>
    <w:rsid w:val="00A934E0"/>
    <w:rsid w:val="00A94866"/>
    <w:rsid w:val="00A95620"/>
    <w:rsid w:val="00A96630"/>
    <w:rsid w:val="00A97192"/>
    <w:rsid w:val="00A97EF0"/>
    <w:rsid w:val="00AA05AD"/>
    <w:rsid w:val="00AA08E4"/>
    <w:rsid w:val="00AA1198"/>
    <w:rsid w:val="00AA180D"/>
    <w:rsid w:val="00AA2718"/>
    <w:rsid w:val="00AA273A"/>
    <w:rsid w:val="00AA29DF"/>
    <w:rsid w:val="00AA362E"/>
    <w:rsid w:val="00AA4446"/>
    <w:rsid w:val="00AA4ADC"/>
    <w:rsid w:val="00AA4C18"/>
    <w:rsid w:val="00AA5097"/>
    <w:rsid w:val="00AA52E1"/>
    <w:rsid w:val="00AA53F1"/>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454A"/>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2712"/>
    <w:rsid w:val="00AF2A76"/>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A26"/>
    <w:rsid w:val="00B03ED8"/>
    <w:rsid w:val="00B04001"/>
    <w:rsid w:val="00B05A03"/>
    <w:rsid w:val="00B06374"/>
    <w:rsid w:val="00B07665"/>
    <w:rsid w:val="00B076FD"/>
    <w:rsid w:val="00B07D65"/>
    <w:rsid w:val="00B1096B"/>
    <w:rsid w:val="00B10E80"/>
    <w:rsid w:val="00B1123C"/>
    <w:rsid w:val="00B120AF"/>
    <w:rsid w:val="00B12512"/>
    <w:rsid w:val="00B14544"/>
    <w:rsid w:val="00B15291"/>
    <w:rsid w:val="00B16439"/>
    <w:rsid w:val="00B16562"/>
    <w:rsid w:val="00B16BD8"/>
    <w:rsid w:val="00B176FD"/>
    <w:rsid w:val="00B179B2"/>
    <w:rsid w:val="00B17BD9"/>
    <w:rsid w:val="00B17DBA"/>
    <w:rsid w:val="00B20517"/>
    <w:rsid w:val="00B210DB"/>
    <w:rsid w:val="00B216AA"/>
    <w:rsid w:val="00B21AC5"/>
    <w:rsid w:val="00B21EFA"/>
    <w:rsid w:val="00B23900"/>
    <w:rsid w:val="00B24214"/>
    <w:rsid w:val="00B2459A"/>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10E"/>
    <w:rsid w:val="00B36625"/>
    <w:rsid w:val="00B3691F"/>
    <w:rsid w:val="00B3699E"/>
    <w:rsid w:val="00B37893"/>
    <w:rsid w:val="00B40D67"/>
    <w:rsid w:val="00B411DB"/>
    <w:rsid w:val="00B413C6"/>
    <w:rsid w:val="00B416DB"/>
    <w:rsid w:val="00B4460C"/>
    <w:rsid w:val="00B4694C"/>
    <w:rsid w:val="00B4698A"/>
    <w:rsid w:val="00B4722C"/>
    <w:rsid w:val="00B47B1F"/>
    <w:rsid w:val="00B47C05"/>
    <w:rsid w:val="00B47EC3"/>
    <w:rsid w:val="00B50760"/>
    <w:rsid w:val="00B50A49"/>
    <w:rsid w:val="00B50E50"/>
    <w:rsid w:val="00B50EFD"/>
    <w:rsid w:val="00B5221E"/>
    <w:rsid w:val="00B522AC"/>
    <w:rsid w:val="00B52705"/>
    <w:rsid w:val="00B5429E"/>
    <w:rsid w:val="00B5493F"/>
    <w:rsid w:val="00B54C37"/>
    <w:rsid w:val="00B5521E"/>
    <w:rsid w:val="00B55A18"/>
    <w:rsid w:val="00B55A65"/>
    <w:rsid w:val="00B55B55"/>
    <w:rsid w:val="00B56D81"/>
    <w:rsid w:val="00B573C4"/>
    <w:rsid w:val="00B600AE"/>
    <w:rsid w:val="00B606C9"/>
    <w:rsid w:val="00B60CB8"/>
    <w:rsid w:val="00B610A6"/>
    <w:rsid w:val="00B62973"/>
    <w:rsid w:val="00B62D48"/>
    <w:rsid w:val="00B6316B"/>
    <w:rsid w:val="00B64536"/>
    <w:rsid w:val="00B6522C"/>
    <w:rsid w:val="00B672BA"/>
    <w:rsid w:val="00B6737C"/>
    <w:rsid w:val="00B70C52"/>
    <w:rsid w:val="00B712C7"/>
    <w:rsid w:val="00B71986"/>
    <w:rsid w:val="00B71B06"/>
    <w:rsid w:val="00B720CA"/>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881"/>
    <w:rsid w:val="00B83AF3"/>
    <w:rsid w:val="00B84901"/>
    <w:rsid w:val="00B84F36"/>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57D"/>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826"/>
    <w:rsid w:val="00BA5935"/>
    <w:rsid w:val="00BA5C6D"/>
    <w:rsid w:val="00BA74D7"/>
    <w:rsid w:val="00BA77A6"/>
    <w:rsid w:val="00BA79B2"/>
    <w:rsid w:val="00BB174C"/>
    <w:rsid w:val="00BB236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7927"/>
    <w:rsid w:val="00BE10C5"/>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60F"/>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7540"/>
    <w:rsid w:val="00C075EF"/>
    <w:rsid w:val="00C07985"/>
    <w:rsid w:val="00C07B07"/>
    <w:rsid w:val="00C07FA5"/>
    <w:rsid w:val="00C11375"/>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4F40"/>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6F14"/>
    <w:rsid w:val="00C275A1"/>
    <w:rsid w:val="00C3061F"/>
    <w:rsid w:val="00C30BBB"/>
    <w:rsid w:val="00C31457"/>
    <w:rsid w:val="00C314B2"/>
    <w:rsid w:val="00C31B14"/>
    <w:rsid w:val="00C31EC9"/>
    <w:rsid w:val="00C32030"/>
    <w:rsid w:val="00C32101"/>
    <w:rsid w:val="00C327B5"/>
    <w:rsid w:val="00C32E53"/>
    <w:rsid w:val="00C3305E"/>
    <w:rsid w:val="00C338F5"/>
    <w:rsid w:val="00C3454E"/>
    <w:rsid w:val="00C34EF7"/>
    <w:rsid w:val="00C35066"/>
    <w:rsid w:val="00C357D8"/>
    <w:rsid w:val="00C3734E"/>
    <w:rsid w:val="00C373EA"/>
    <w:rsid w:val="00C37E50"/>
    <w:rsid w:val="00C42315"/>
    <w:rsid w:val="00C42A0E"/>
    <w:rsid w:val="00C44E96"/>
    <w:rsid w:val="00C451B8"/>
    <w:rsid w:val="00C458E8"/>
    <w:rsid w:val="00C466E6"/>
    <w:rsid w:val="00C468E9"/>
    <w:rsid w:val="00C476D8"/>
    <w:rsid w:val="00C47CE7"/>
    <w:rsid w:val="00C47E77"/>
    <w:rsid w:val="00C515B6"/>
    <w:rsid w:val="00C518CC"/>
    <w:rsid w:val="00C51CF2"/>
    <w:rsid w:val="00C52086"/>
    <w:rsid w:val="00C544C8"/>
    <w:rsid w:val="00C54B23"/>
    <w:rsid w:val="00C54E72"/>
    <w:rsid w:val="00C556AB"/>
    <w:rsid w:val="00C55829"/>
    <w:rsid w:val="00C56765"/>
    <w:rsid w:val="00C56AE2"/>
    <w:rsid w:val="00C57816"/>
    <w:rsid w:val="00C57DBB"/>
    <w:rsid w:val="00C60621"/>
    <w:rsid w:val="00C60C89"/>
    <w:rsid w:val="00C61071"/>
    <w:rsid w:val="00C6170E"/>
    <w:rsid w:val="00C617DD"/>
    <w:rsid w:val="00C61989"/>
    <w:rsid w:val="00C619A2"/>
    <w:rsid w:val="00C62047"/>
    <w:rsid w:val="00C62345"/>
    <w:rsid w:val="00C62355"/>
    <w:rsid w:val="00C62A41"/>
    <w:rsid w:val="00C6399F"/>
    <w:rsid w:val="00C63A88"/>
    <w:rsid w:val="00C641C4"/>
    <w:rsid w:val="00C642E3"/>
    <w:rsid w:val="00C643C7"/>
    <w:rsid w:val="00C64A65"/>
    <w:rsid w:val="00C64F87"/>
    <w:rsid w:val="00C654DD"/>
    <w:rsid w:val="00C66051"/>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600"/>
    <w:rsid w:val="00C74421"/>
    <w:rsid w:val="00C74B05"/>
    <w:rsid w:val="00C757EB"/>
    <w:rsid w:val="00C75E83"/>
    <w:rsid w:val="00C76053"/>
    <w:rsid w:val="00C7706C"/>
    <w:rsid w:val="00C770C3"/>
    <w:rsid w:val="00C774F4"/>
    <w:rsid w:val="00C77938"/>
    <w:rsid w:val="00C779A4"/>
    <w:rsid w:val="00C80519"/>
    <w:rsid w:val="00C80CC1"/>
    <w:rsid w:val="00C8106D"/>
    <w:rsid w:val="00C81497"/>
    <w:rsid w:val="00C814A2"/>
    <w:rsid w:val="00C81BC8"/>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7CF"/>
    <w:rsid w:val="00C91D8B"/>
    <w:rsid w:val="00C92959"/>
    <w:rsid w:val="00C93190"/>
    <w:rsid w:val="00C93240"/>
    <w:rsid w:val="00C94445"/>
    <w:rsid w:val="00C948BF"/>
    <w:rsid w:val="00C94A83"/>
    <w:rsid w:val="00C94B9F"/>
    <w:rsid w:val="00C955E6"/>
    <w:rsid w:val="00C95B05"/>
    <w:rsid w:val="00C95F80"/>
    <w:rsid w:val="00C96406"/>
    <w:rsid w:val="00C968B6"/>
    <w:rsid w:val="00C970BE"/>
    <w:rsid w:val="00C970C8"/>
    <w:rsid w:val="00CA02E5"/>
    <w:rsid w:val="00CA0CC5"/>
    <w:rsid w:val="00CA0DCF"/>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E27"/>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84F"/>
    <w:rsid w:val="00CD6974"/>
    <w:rsid w:val="00CD6F81"/>
    <w:rsid w:val="00CD73FF"/>
    <w:rsid w:val="00CE0747"/>
    <w:rsid w:val="00CE09FA"/>
    <w:rsid w:val="00CE0A3E"/>
    <w:rsid w:val="00CE1414"/>
    <w:rsid w:val="00CE1D26"/>
    <w:rsid w:val="00CE251F"/>
    <w:rsid w:val="00CE275A"/>
    <w:rsid w:val="00CE2A25"/>
    <w:rsid w:val="00CE3247"/>
    <w:rsid w:val="00CE3352"/>
    <w:rsid w:val="00CE498D"/>
    <w:rsid w:val="00CE5A18"/>
    <w:rsid w:val="00CE6713"/>
    <w:rsid w:val="00CE7939"/>
    <w:rsid w:val="00CF0529"/>
    <w:rsid w:val="00CF06D5"/>
    <w:rsid w:val="00CF1B69"/>
    <w:rsid w:val="00CF1D58"/>
    <w:rsid w:val="00CF2677"/>
    <w:rsid w:val="00CF2CB6"/>
    <w:rsid w:val="00CF3F6D"/>
    <w:rsid w:val="00CF4B8C"/>
    <w:rsid w:val="00CF50F1"/>
    <w:rsid w:val="00CF5413"/>
    <w:rsid w:val="00CF6078"/>
    <w:rsid w:val="00CF63E5"/>
    <w:rsid w:val="00CF66FF"/>
    <w:rsid w:val="00CF6F7F"/>
    <w:rsid w:val="00CF705D"/>
    <w:rsid w:val="00CF7B33"/>
    <w:rsid w:val="00D0008D"/>
    <w:rsid w:val="00D004A2"/>
    <w:rsid w:val="00D021AA"/>
    <w:rsid w:val="00D0232C"/>
    <w:rsid w:val="00D02719"/>
    <w:rsid w:val="00D0274C"/>
    <w:rsid w:val="00D029A4"/>
    <w:rsid w:val="00D02FDC"/>
    <w:rsid w:val="00D03454"/>
    <w:rsid w:val="00D03CCF"/>
    <w:rsid w:val="00D0410A"/>
    <w:rsid w:val="00D04356"/>
    <w:rsid w:val="00D04642"/>
    <w:rsid w:val="00D050F2"/>
    <w:rsid w:val="00D05205"/>
    <w:rsid w:val="00D05666"/>
    <w:rsid w:val="00D06939"/>
    <w:rsid w:val="00D10723"/>
    <w:rsid w:val="00D10FA6"/>
    <w:rsid w:val="00D1108A"/>
    <w:rsid w:val="00D11917"/>
    <w:rsid w:val="00D131D3"/>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1E7"/>
    <w:rsid w:val="00D3136E"/>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621"/>
    <w:rsid w:val="00D44212"/>
    <w:rsid w:val="00D4490B"/>
    <w:rsid w:val="00D45631"/>
    <w:rsid w:val="00D456B0"/>
    <w:rsid w:val="00D459E3"/>
    <w:rsid w:val="00D4630D"/>
    <w:rsid w:val="00D4699A"/>
    <w:rsid w:val="00D4785E"/>
    <w:rsid w:val="00D5020B"/>
    <w:rsid w:val="00D50C54"/>
    <w:rsid w:val="00D50E1D"/>
    <w:rsid w:val="00D526C8"/>
    <w:rsid w:val="00D53BF4"/>
    <w:rsid w:val="00D54149"/>
    <w:rsid w:val="00D5456D"/>
    <w:rsid w:val="00D54C04"/>
    <w:rsid w:val="00D551E2"/>
    <w:rsid w:val="00D5520A"/>
    <w:rsid w:val="00D56440"/>
    <w:rsid w:val="00D56719"/>
    <w:rsid w:val="00D56835"/>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27CB"/>
    <w:rsid w:val="00D63110"/>
    <w:rsid w:val="00D6652F"/>
    <w:rsid w:val="00D66697"/>
    <w:rsid w:val="00D66A43"/>
    <w:rsid w:val="00D66F4C"/>
    <w:rsid w:val="00D67710"/>
    <w:rsid w:val="00D70555"/>
    <w:rsid w:val="00D711C3"/>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55"/>
    <w:rsid w:val="00DA4AC1"/>
    <w:rsid w:val="00DA4DC6"/>
    <w:rsid w:val="00DA5ADA"/>
    <w:rsid w:val="00DA5ED0"/>
    <w:rsid w:val="00DA62B5"/>
    <w:rsid w:val="00DA758B"/>
    <w:rsid w:val="00DB0291"/>
    <w:rsid w:val="00DB0683"/>
    <w:rsid w:val="00DB0BDF"/>
    <w:rsid w:val="00DB2241"/>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3044"/>
    <w:rsid w:val="00DC3060"/>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E051B"/>
    <w:rsid w:val="00DE0779"/>
    <w:rsid w:val="00DE0808"/>
    <w:rsid w:val="00DE0954"/>
    <w:rsid w:val="00DE0A53"/>
    <w:rsid w:val="00DE0A57"/>
    <w:rsid w:val="00DE18FF"/>
    <w:rsid w:val="00DE23CA"/>
    <w:rsid w:val="00DE2844"/>
    <w:rsid w:val="00DE290C"/>
    <w:rsid w:val="00DE2FE4"/>
    <w:rsid w:val="00DE3558"/>
    <w:rsid w:val="00DE37BE"/>
    <w:rsid w:val="00DE3D84"/>
    <w:rsid w:val="00DE3FE6"/>
    <w:rsid w:val="00DE4469"/>
    <w:rsid w:val="00DE4696"/>
    <w:rsid w:val="00DE4BE1"/>
    <w:rsid w:val="00DE50BB"/>
    <w:rsid w:val="00DE515C"/>
    <w:rsid w:val="00DE5711"/>
    <w:rsid w:val="00DE6E2B"/>
    <w:rsid w:val="00DF0690"/>
    <w:rsid w:val="00DF0C27"/>
    <w:rsid w:val="00DF1318"/>
    <w:rsid w:val="00DF144A"/>
    <w:rsid w:val="00DF1869"/>
    <w:rsid w:val="00DF194A"/>
    <w:rsid w:val="00DF1F94"/>
    <w:rsid w:val="00DF21DF"/>
    <w:rsid w:val="00DF28BA"/>
    <w:rsid w:val="00DF33CB"/>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4C"/>
    <w:rsid w:val="00E01599"/>
    <w:rsid w:val="00E01EB9"/>
    <w:rsid w:val="00E02035"/>
    <w:rsid w:val="00E02425"/>
    <w:rsid w:val="00E0288C"/>
    <w:rsid w:val="00E02944"/>
    <w:rsid w:val="00E03B45"/>
    <w:rsid w:val="00E03F23"/>
    <w:rsid w:val="00E0425D"/>
    <w:rsid w:val="00E04919"/>
    <w:rsid w:val="00E0493C"/>
    <w:rsid w:val="00E05E2D"/>
    <w:rsid w:val="00E076BB"/>
    <w:rsid w:val="00E078A0"/>
    <w:rsid w:val="00E10068"/>
    <w:rsid w:val="00E10741"/>
    <w:rsid w:val="00E10BCF"/>
    <w:rsid w:val="00E110DE"/>
    <w:rsid w:val="00E11EE6"/>
    <w:rsid w:val="00E1204F"/>
    <w:rsid w:val="00E121DF"/>
    <w:rsid w:val="00E12502"/>
    <w:rsid w:val="00E1329C"/>
    <w:rsid w:val="00E13E63"/>
    <w:rsid w:val="00E140C2"/>
    <w:rsid w:val="00E146F6"/>
    <w:rsid w:val="00E14997"/>
    <w:rsid w:val="00E14A86"/>
    <w:rsid w:val="00E14B67"/>
    <w:rsid w:val="00E1503E"/>
    <w:rsid w:val="00E15479"/>
    <w:rsid w:val="00E15DC1"/>
    <w:rsid w:val="00E16072"/>
    <w:rsid w:val="00E160F5"/>
    <w:rsid w:val="00E201D8"/>
    <w:rsid w:val="00E20D63"/>
    <w:rsid w:val="00E212F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6EF"/>
    <w:rsid w:val="00E30AFD"/>
    <w:rsid w:val="00E312C2"/>
    <w:rsid w:val="00E32664"/>
    <w:rsid w:val="00E32EE3"/>
    <w:rsid w:val="00E33261"/>
    <w:rsid w:val="00E345D2"/>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5B2D"/>
    <w:rsid w:val="00E46A71"/>
    <w:rsid w:val="00E479BB"/>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84D"/>
    <w:rsid w:val="00E60B06"/>
    <w:rsid w:val="00E60E4F"/>
    <w:rsid w:val="00E615AD"/>
    <w:rsid w:val="00E61D90"/>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E43"/>
    <w:rsid w:val="00E74774"/>
    <w:rsid w:val="00E7520F"/>
    <w:rsid w:val="00E75227"/>
    <w:rsid w:val="00E76292"/>
    <w:rsid w:val="00E76434"/>
    <w:rsid w:val="00E76840"/>
    <w:rsid w:val="00E76D3C"/>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16A"/>
    <w:rsid w:val="00E9431B"/>
    <w:rsid w:val="00E9470E"/>
    <w:rsid w:val="00E94E29"/>
    <w:rsid w:val="00E96E22"/>
    <w:rsid w:val="00E97318"/>
    <w:rsid w:val="00E97C7F"/>
    <w:rsid w:val="00EA001C"/>
    <w:rsid w:val="00EA073A"/>
    <w:rsid w:val="00EA0CD1"/>
    <w:rsid w:val="00EA100E"/>
    <w:rsid w:val="00EA141A"/>
    <w:rsid w:val="00EA2280"/>
    <w:rsid w:val="00EA256A"/>
    <w:rsid w:val="00EA2B27"/>
    <w:rsid w:val="00EA36C4"/>
    <w:rsid w:val="00EA4970"/>
    <w:rsid w:val="00EA6573"/>
    <w:rsid w:val="00EA6E8F"/>
    <w:rsid w:val="00EB0E73"/>
    <w:rsid w:val="00EB12D6"/>
    <w:rsid w:val="00EB15AF"/>
    <w:rsid w:val="00EB1C0F"/>
    <w:rsid w:val="00EB35C1"/>
    <w:rsid w:val="00EB3686"/>
    <w:rsid w:val="00EB3779"/>
    <w:rsid w:val="00EB381D"/>
    <w:rsid w:val="00EB5290"/>
    <w:rsid w:val="00EB58C7"/>
    <w:rsid w:val="00EB5DC1"/>
    <w:rsid w:val="00EB6D85"/>
    <w:rsid w:val="00EB7FCE"/>
    <w:rsid w:val="00EC03C0"/>
    <w:rsid w:val="00EC0799"/>
    <w:rsid w:val="00EC121F"/>
    <w:rsid w:val="00EC1554"/>
    <w:rsid w:val="00EC3339"/>
    <w:rsid w:val="00EC42F8"/>
    <w:rsid w:val="00EC4A1B"/>
    <w:rsid w:val="00EC6361"/>
    <w:rsid w:val="00EC6C73"/>
    <w:rsid w:val="00EC6F46"/>
    <w:rsid w:val="00EC702A"/>
    <w:rsid w:val="00EC790E"/>
    <w:rsid w:val="00EC7ABD"/>
    <w:rsid w:val="00EC7EE9"/>
    <w:rsid w:val="00ED0C16"/>
    <w:rsid w:val="00ED0D12"/>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A"/>
    <w:rsid w:val="00EE4477"/>
    <w:rsid w:val="00EE523A"/>
    <w:rsid w:val="00EE5381"/>
    <w:rsid w:val="00EE54B9"/>
    <w:rsid w:val="00EE5C4F"/>
    <w:rsid w:val="00EE68F7"/>
    <w:rsid w:val="00EE6920"/>
    <w:rsid w:val="00EE6CEE"/>
    <w:rsid w:val="00EE6E84"/>
    <w:rsid w:val="00EE70FA"/>
    <w:rsid w:val="00EE739E"/>
    <w:rsid w:val="00EE7654"/>
    <w:rsid w:val="00EE7AE4"/>
    <w:rsid w:val="00EE7D60"/>
    <w:rsid w:val="00EF01FE"/>
    <w:rsid w:val="00EF13E9"/>
    <w:rsid w:val="00EF14B9"/>
    <w:rsid w:val="00EF3105"/>
    <w:rsid w:val="00EF393F"/>
    <w:rsid w:val="00EF4018"/>
    <w:rsid w:val="00EF488F"/>
    <w:rsid w:val="00EF5875"/>
    <w:rsid w:val="00EF6136"/>
    <w:rsid w:val="00EF67DA"/>
    <w:rsid w:val="00EF7124"/>
    <w:rsid w:val="00EF7384"/>
    <w:rsid w:val="00F00056"/>
    <w:rsid w:val="00F00EAA"/>
    <w:rsid w:val="00F01880"/>
    <w:rsid w:val="00F01905"/>
    <w:rsid w:val="00F01B51"/>
    <w:rsid w:val="00F01DAE"/>
    <w:rsid w:val="00F023CC"/>
    <w:rsid w:val="00F02734"/>
    <w:rsid w:val="00F02806"/>
    <w:rsid w:val="00F02C2E"/>
    <w:rsid w:val="00F03F27"/>
    <w:rsid w:val="00F0480A"/>
    <w:rsid w:val="00F0515F"/>
    <w:rsid w:val="00F05D7A"/>
    <w:rsid w:val="00F05F84"/>
    <w:rsid w:val="00F07038"/>
    <w:rsid w:val="00F07FDB"/>
    <w:rsid w:val="00F10CF1"/>
    <w:rsid w:val="00F10EB1"/>
    <w:rsid w:val="00F10F77"/>
    <w:rsid w:val="00F1174E"/>
    <w:rsid w:val="00F11796"/>
    <w:rsid w:val="00F126A8"/>
    <w:rsid w:val="00F12B48"/>
    <w:rsid w:val="00F12F21"/>
    <w:rsid w:val="00F13570"/>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7AB"/>
    <w:rsid w:val="00F24A9F"/>
    <w:rsid w:val="00F25241"/>
    <w:rsid w:val="00F25FDB"/>
    <w:rsid w:val="00F277ED"/>
    <w:rsid w:val="00F315F0"/>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2A8"/>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22D1"/>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501B"/>
    <w:rsid w:val="00F75063"/>
    <w:rsid w:val="00F750D5"/>
    <w:rsid w:val="00F75592"/>
    <w:rsid w:val="00F7599F"/>
    <w:rsid w:val="00F7680D"/>
    <w:rsid w:val="00F768B8"/>
    <w:rsid w:val="00F76B1E"/>
    <w:rsid w:val="00F76C7C"/>
    <w:rsid w:val="00F77250"/>
    <w:rsid w:val="00F7725C"/>
    <w:rsid w:val="00F77B99"/>
    <w:rsid w:val="00F77CB2"/>
    <w:rsid w:val="00F80768"/>
    <w:rsid w:val="00F81F56"/>
    <w:rsid w:val="00F8218F"/>
    <w:rsid w:val="00F82C3C"/>
    <w:rsid w:val="00F82D8E"/>
    <w:rsid w:val="00F83243"/>
    <w:rsid w:val="00F83398"/>
    <w:rsid w:val="00F84093"/>
    <w:rsid w:val="00F84C15"/>
    <w:rsid w:val="00F85285"/>
    <w:rsid w:val="00F85F5F"/>
    <w:rsid w:val="00F869FF"/>
    <w:rsid w:val="00F86F43"/>
    <w:rsid w:val="00F87DF1"/>
    <w:rsid w:val="00F90F2A"/>
    <w:rsid w:val="00F91643"/>
    <w:rsid w:val="00F91F0D"/>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1E56"/>
    <w:rsid w:val="00FA2925"/>
    <w:rsid w:val="00FA2EA0"/>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158"/>
    <w:rsid w:val="00FB5D95"/>
    <w:rsid w:val="00FB5EF4"/>
    <w:rsid w:val="00FB66D2"/>
    <w:rsid w:val="00FB6905"/>
    <w:rsid w:val="00FB69D5"/>
    <w:rsid w:val="00FB7BCA"/>
    <w:rsid w:val="00FC00B9"/>
    <w:rsid w:val="00FC2982"/>
    <w:rsid w:val="00FC30FB"/>
    <w:rsid w:val="00FC3EFB"/>
    <w:rsid w:val="00FC46D9"/>
    <w:rsid w:val="00FC4921"/>
    <w:rsid w:val="00FC4C61"/>
    <w:rsid w:val="00FC5449"/>
    <w:rsid w:val="00FC5CAE"/>
    <w:rsid w:val="00FC5EA5"/>
    <w:rsid w:val="00FC674E"/>
    <w:rsid w:val="00FC6B77"/>
    <w:rsid w:val="00FC6E3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5036"/>
    <w:rsid w:val="00FE5735"/>
    <w:rsid w:val="00FE6998"/>
    <w:rsid w:val="00FE6B95"/>
    <w:rsid w:val="00FE6EE6"/>
    <w:rsid w:val="00FE7908"/>
    <w:rsid w:val="00FF0476"/>
    <w:rsid w:val="00FF0550"/>
    <w:rsid w:val="00FF0594"/>
    <w:rsid w:val="00FF05F7"/>
    <w:rsid w:val="00FF116E"/>
    <w:rsid w:val="00FF203A"/>
    <w:rsid w:val="00FF3486"/>
    <w:rsid w:val="00FF3518"/>
    <w:rsid w:val="00FF3FA6"/>
    <w:rsid w:val="00FF5672"/>
    <w:rsid w:val="00FF57DC"/>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qFormat/>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 w:type="table" w:customStyle="1" w:styleId="Lentelstinklelis3">
    <w:name w:val="Lentelės tinklelis3"/>
    <w:basedOn w:val="prastojilentel"/>
    <w:next w:val="Lentelstinklelis"/>
    <w:uiPriority w:val="39"/>
    <w:rsid w:val="00B3610E"/>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B16BD8"/>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DE2FE4"/>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687693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645313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24</Pages>
  <Words>6120</Words>
  <Characters>34889</Characters>
  <Application>Microsoft Office Word</Application>
  <DocSecurity>0</DocSecurity>
  <Lines>290</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Trušienė</cp:lastModifiedBy>
  <cp:revision>162</cp:revision>
  <cp:lastPrinted>2024-07-23T07:57:00Z</cp:lastPrinted>
  <dcterms:created xsi:type="dcterms:W3CDTF">2026-02-04T12:10:00Z</dcterms:created>
  <dcterms:modified xsi:type="dcterms:W3CDTF">2026-02-10T13:47:00Z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